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345D8007" w:rsidP="05314D4A" w:rsidRDefault="345D8007" w14:paraId="2166DB12" w14:textId="65102A33">
      <w:pPr>
        <w:spacing w:before="0" w:beforeAutospacing="off" w:after="20" w:afterAutospacing="off" w:line="360" w:lineRule="auto"/>
        <w:ind w:left="0" w:right="0"/>
        <w:jc w:val="left"/>
        <w:rPr>
          <w:rFonts w:ascii="Arial" w:hAnsi="Arial" w:eastAsia="Arial" w:cs="Arial"/>
          <w:b w:val="0"/>
          <w:bCs w:val="0"/>
          <w:i w:val="0"/>
          <w:iCs w:val="0"/>
          <w:caps w:val="0"/>
          <w:smallCaps w:val="0"/>
          <w:noProof w:val="0"/>
          <w:color w:val="000000" w:themeColor="text1" w:themeTint="FF" w:themeShade="FF"/>
          <w:sz w:val="22"/>
          <w:szCs w:val="22"/>
          <w:lang w:val="en-GB"/>
        </w:rPr>
      </w:pPr>
      <w:r w:rsidRPr="05314D4A" w:rsidR="345D8007">
        <w:rPr>
          <w:rFonts w:ascii="Arial" w:hAnsi="Arial" w:eastAsia="Arial" w:cs="Arial"/>
          <w:b w:val="1"/>
          <w:bCs w:val="1"/>
          <w:i w:val="0"/>
          <w:iCs w:val="0"/>
          <w:caps w:val="0"/>
          <w:smallCaps w:val="0"/>
          <w:noProof w:val="0"/>
          <w:color w:val="000000" w:themeColor="text1" w:themeTint="FF" w:themeShade="FF"/>
          <w:sz w:val="22"/>
          <w:szCs w:val="22"/>
          <w:lang w:val="en-GB"/>
        </w:rPr>
        <w:t>Interviewee identifier: Advisor 10</w:t>
      </w:r>
    </w:p>
    <w:p w:rsidR="345D8007" w:rsidP="05314D4A" w:rsidRDefault="345D8007" w14:paraId="3851839E" w14:textId="05E61073">
      <w:pPr>
        <w:spacing w:after="20" w:afterAutospacing="off" w:line="360" w:lineRule="auto"/>
        <w:rPr>
          <w:rFonts w:ascii="Arial" w:hAnsi="Arial" w:eastAsia="Arial" w:cs="Arial"/>
          <w:b w:val="0"/>
          <w:bCs w:val="0"/>
          <w:i w:val="0"/>
          <w:iCs w:val="0"/>
          <w:caps w:val="0"/>
          <w:smallCaps w:val="0"/>
          <w:noProof w:val="0"/>
          <w:color w:val="000000" w:themeColor="text1" w:themeTint="FF" w:themeShade="FF"/>
          <w:sz w:val="22"/>
          <w:szCs w:val="22"/>
          <w:lang w:val="en-GB"/>
        </w:rPr>
      </w:pPr>
      <w:r w:rsidRPr="05314D4A" w:rsidR="345D8007">
        <w:rPr>
          <w:rFonts w:ascii="Arial" w:hAnsi="Arial" w:eastAsia="Arial" w:cs="Arial"/>
          <w:b w:val="1"/>
          <w:bCs w:val="1"/>
          <w:i w:val="0"/>
          <w:iCs w:val="0"/>
          <w:caps w:val="0"/>
          <w:smallCaps w:val="0"/>
          <w:noProof w:val="0"/>
          <w:color w:val="000000" w:themeColor="text1" w:themeTint="FF" w:themeShade="FF"/>
          <w:sz w:val="22"/>
          <w:szCs w:val="22"/>
          <w:lang w:val="en-GB"/>
        </w:rPr>
        <w:t>Date of Interview: 28/07/2020</w:t>
      </w:r>
    </w:p>
    <w:p w:rsidR="345D8007" w:rsidP="05314D4A" w:rsidRDefault="345D8007" w14:paraId="2C8AC01C" w14:textId="6AD00CCF">
      <w:pPr>
        <w:pStyle w:val="Normal"/>
        <w:suppressLineNumbers w:val="0"/>
        <w:bidi w:val="0"/>
        <w:spacing w:before="0" w:beforeAutospacing="off" w:after="20" w:afterAutospacing="off" w:line="360" w:lineRule="auto"/>
        <w:ind w:left="0" w:right="0"/>
        <w:jc w:val="left"/>
        <w:rPr>
          <w:rFonts w:ascii="Arial" w:hAnsi="Arial" w:eastAsia="Arial" w:cs="Arial"/>
          <w:b w:val="0"/>
          <w:bCs w:val="0"/>
          <w:i w:val="0"/>
          <w:iCs w:val="0"/>
          <w:caps w:val="0"/>
          <w:smallCaps w:val="0"/>
          <w:noProof w:val="0"/>
          <w:color w:val="000000" w:themeColor="text1" w:themeTint="FF" w:themeShade="FF"/>
          <w:sz w:val="22"/>
          <w:szCs w:val="22"/>
          <w:lang w:val="en-GB"/>
        </w:rPr>
      </w:pPr>
      <w:r w:rsidRPr="05314D4A" w:rsidR="345D8007">
        <w:rPr>
          <w:rFonts w:ascii="Arial" w:hAnsi="Arial" w:eastAsia="Arial" w:cs="Arial"/>
          <w:b w:val="1"/>
          <w:bCs w:val="1"/>
          <w:i w:val="0"/>
          <w:iCs w:val="0"/>
          <w:caps w:val="0"/>
          <w:smallCaps w:val="0"/>
          <w:noProof w:val="0"/>
          <w:color w:val="000000" w:themeColor="text1" w:themeTint="FF" w:themeShade="FF"/>
          <w:sz w:val="22"/>
          <w:szCs w:val="22"/>
          <w:lang w:val="en-GB"/>
        </w:rPr>
        <w:t>Interviewee</w:t>
      </w:r>
      <w:r w:rsidRPr="05314D4A" w:rsidR="345D8007">
        <w:rPr>
          <w:rFonts w:ascii="Arial" w:hAnsi="Arial" w:eastAsia="Arial" w:cs="Arial"/>
          <w:b w:val="1"/>
          <w:bCs w:val="1"/>
          <w:i w:val="0"/>
          <w:iCs w:val="0"/>
          <w:caps w:val="0"/>
          <w:smallCaps w:val="0"/>
          <w:noProof w:val="0"/>
          <w:color w:val="000000" w:themeColor="text1" w:themeTint="FF" w:themeShade="FF"/>
          <w:sz w:val="22"/>
          <w:szCs w:val="22"/>
          <w:lang w:val="en-GB"/>
        </w:rPr>
        <w:t xml:space="preserve"> </w:t>
      </w:r>
      <w:r w:rsidRPr="05314D4A" w:rsidR="345D8007">
        <w:rPr>
          <w:rFonts w:ascii="Arial" w:hAnsi="Arial" w:eastAsia="Arial" w:cs="Arial"/>
          <w:b w:val="1"/>
          <w:bCs w:val="1"/>
          <w:i w:val="0"/>
          <w:iCs w:val="0"/>
          <w:caps w:val="0"/>
          <w:smallCaps w:val="0"/>
          <w:noProof w:val="0"/>
          <w:color w:val="000000" w:themeColor="text1" w:themeTint="FF" w:themeShade="FF"/>
          <w:sz w:val="22"/>
          <w:szCs w:val="22"/>
          <w:lang w:val="en-GB"/>
        </w:rPr>
        <w:t>type</w:t>
      </w:r>
      <w:r w:rsidRPr="05314D4A" w:rsidR="345D8007">
        <w:rPr>
          <w:rFonts w:ascii="Arial" w:hAnsi="Arial" w:eastAsia="Arial" w:cs="Arial"/>
          <w:b w:val="1"/>
          <w:bCs w:val="1"/>
          <w:i w:val="0"/>
          <w:iCs w:val="0"/>
          <w:caps w:val="0"/>
          <w:smallCaps w:val="0"/>
          <w:noProof w:val="0"/>
          <w:color w:val="000000" w:themeColor="text1" w:themeTint="FF" w:themeShade="FF"/>
          <w:sz w:val="22"/>
          <w:szCs w:val="22"/>
          <w:lang w:val="en-GB"/>
        </w:rPr>
        <w:t>: Farm advisor</w:t>
      </w:r>
    </w:p>
    <w:p w:rsidR="345D8007" w:rsidP="05314D4A" w:rsidRDefault="345D8007" w14:paraId="6EBDAB10" w14:textId="6955AA46">
      <w:pPr>
        <w:pStyle w:val="Normal"/>
        <w:suppressLineNumbers w:val="0"/>
        <w:bidi w:val="0"/>
        <w:spacing w:before="0" w:beforeAutospacing="off" w:after="0" w:afterAutospacing="off" w:line="240" w:lineRule="auto"/>
        <w:ind w:left="0" w:right="0"/>
        <w:jc w:val="left"/>
        <w:rPr>
          <w:rFonts w:ascii="Arial" w:hAnsi="Arial" w:eastAsia="Arial" w:cs="Arial"/>
          <w:b w:val="0"/>
          <w:bCs w:val="0"/>
          <w:i w:val="0"/>
          <w:iCs w:val="0"/>
          <w:caps w:val="0"/>
          <w:smallCaps w:val="0"/>
          <w:noProof w:val="0"/>
          <w:color w:val="000000" w:themeColor="text1" w:themeTint="FF" w:themeShade="FF"/>
          <w:sz w:val="22"/>
          <w:szCs w:val="22"/>
          <w:lang w:val="en-GB"/>
        </w:rPr>
      </w:pPr>
      <w:r w:rsidRPr="05314D4A" w:rsidR="345D8007">
        <w:rPr>
          <w:rFonts w:ascii="Arial" w:hAnsi="Arial" w:eastAsia="Arial" w:cs="Arial"/>
          <w:b w:val="1"/>
          <w:bCs w:val="1"/>
          <w:i w:val="0"/>
          <w:iCs w:val="0"/>
          <w:caps w:val="0"/>
          <w:smallCaps w:val="0"/>
          <w:noProof w:val="0"/>
          <w:color w:val="000000" w:themeColor="text1" w:themeTint="FF" w:themeShade="FF"/>
          <w:sz w:val="22"/>
          <w:szCs w:val="22"/>
          <w:lang w:val="en-GB"/>
        </w:rPr>
        <w:t>Type of farm advisor: veterinarian</w:t>
      </w:r>
    </w:p>
    <w:p w:rsidR="345D8007" w:rsidP="402065B0" w:rsidRDefault="345D8007" w14:paraId="11870461" w14:textId="78DB4F94">
      <w:pPr>
        <w:pStyle w:val="Normal"/>
        <w:suppressLineNumbers w:val="0"/>
        <w:bidi w:val="0"/>
        <w:spacing w:before="0" w:beforeAutospacing="off" w:after="20" w:afterAutospacing="off" w:line="360" w:lineRule="auto"/>
        <w:ind w:left="0" w:right="0"/>
        <w:jc w:val="left"/>
        <w:rPr>
          <w:rFonts w:ascii="Arial" w:hAnsi="Arial" w:eastAsia="Arial" w:cs="Arial"/>
          <w:b w:val="1"/>
          <w:bCs w:val="1"/>
          <w:i w:val="0"/>
          <w:iCs w:val="0"/>
          <w:caps w:val="0"/>
          <w:smallCaps w:val="0"/>
          <w:color w:val="000000" w:themeColor="text1" w:themeTint="FF" w:themeShade="FF"/>
          <w:sz w:val="22"/>
          <w:szCs w:val="22"/>
        </w:rPr>
      </w:pPr>
      <w:r w:rsidRPr="402065B0" w:rsidR="345D8007">
        <w:rPr>
          <w:rFonts w:ascii="Arial" w:hAnsi="Arial" w:eastAsia="Arial" w:cs="Arial"/>
          <w:b w:val="1"/>
          <w:bCs w:val="1"/>
          <w:i w:val="0"/>
          <w:iCs w:val="0"/>
          <w:caps w:val="0"/>
          <w:smallCaps w:val="0"/>
          <w:color w:val="000000" w:themeColor="text1" w:themeTint="FF" w:themeShade="FF"/>
          <w:sz w:val="22"/>
          <w:szCs w:val="22"/>
        </w:rPr>
        <w:t>Location</w:t>
      </w:r>
      <w:r w:rsidRPr="402065B0" w:rsidR="345D8007">
        <w:rPr>
          <w:rFonts w:ascii="Arial" w:hAnsi="Arial" w:eastAsia="Arial" w:cs="Arial"/>
          <w:b w:val="1"/>
          <w:bCs w:val="1"/>
          <w:i w:val="0"/>
          <w:iCs w:val="0"/>
          <w:caps w:val="0"/>
          <w:smallCaps w:val="0"/>
          <w:color w:val="000000" w:themeColor="text1" w:themeTint="FF" w:themeShade="FF"/>
          <w:sz w:val="22"/>
          <w:szCs w:val="22"/>
        </w:rPr>
        <w:t xml:space="preserve">: </w:t>
      </w:r>
      <w:r w:rsidRPr="402065B0" w:rsidR="3ADDD42C">
        <w:rPr>
          <w:rFonts w:ascii="Arial" w:hAnsi="Arial" w:eastAsia="Arial" w:cs="Arial"/>
          <w:b w:val="1"/>
          <w:bCs w:val="1"/>
          <w:i w:val="0"/>
          <w:iCs w:val="0"/>
          <w:caps w:val="0"/>
          <w:smallCaps w:val="0"/>
          <w:color w:val="000000" w:themeColor="text1" w:themeTint="FF" w:themeShade="FF"/>
          <w:sz w:val="22"/>
          <w:szCs w:val="22"/>
        </w:rPr>
        <w:t>remot</w:t>
      </w:r>
      <w:r w:rsidRPr="402065B0" w:rsidR="345D8007">
        <w:rPr>
          <w:rFonts w:ascii="Arial" w:hAnsi="Arial" w:eastAsia="Arial" w:cs="Arial"/>
          <w:b w:val="1"/>
          <w:bCs w:val="1"/>
          <w:i w:val="0"/>
          <w:iCs w:val="0"/>
          <w:caps w:val="0"/>
          <w:smallCaps w:val="0"/>
          <w:color w:val="000000" w:themeColor="text1" w:themeTint="FF" w:themeShade="FF"/>
          <w:sz w:val="22"/>
          <w:szCs w:val="22"/>
        </w:rPr>
        <w:t>e</w:t>
      </w:r>
    </w:p>
    <w:p w:rsidR="05314D4A" w:rsidP="05314D4A" w:rsidRDefault="05314D4A" w14:paraId="1B12524D" w14:textId="2AF32AB4">
      <w:pPr>
        <w:pStyle w:val="Normal"/>
        <w:spacing w:before="0" w:beforeAutospacing="off" w:after="0" w:afterAutospacing="off" w:line="240" w:lineRule="auto"/>
        <w:ind w:left="0" w:right="0"/>
        <w:jc w:val="left"/>
        <w:rPr>
          <w:rFonts w:ascii="Arial" w:hAnsi="Arial" w:eastAsia="Arial" w:cs="Arial"/>
          <w:b w:val="1"/>
          <w:bCs w:val="1"/>
          <w:i w:val="0"/>
          <w:iCs w:val="0"/>
          <w:caps w:val="0"/>
          <w:smallCaps w:val="0"/>
          <w:noProof w:val="0"/>
          <w:color w:val="000000" w:themeColor="text1" w:themeTint="FF" w:themeShade="FF"/>
          <w:sz w:val="22"/>
          <w:szCs w:val="22"/>
          <w:lang w:val="en-GB"/>
        </w:rPr>
      </w:pPr>
    </w:p>
    <w:p w:rsidR="3EC02BF2" w:rsidP="3EC02BF2" w:rsidRDefault="3EC02BF2" w14:paraId="552A2895" w14:textId="65B75720">
      <w:pPr>
        <w:pStyle w:val="Normal"/>
        <w:rPr>
          <w:rFonts w:ascii="Arial" w:hAnsi="Arial" w:eastAsia="SimSun" w:cs="Times New Roman"/>
          <w:b w:val="0"/>
          <w:bCs w:val="0"/>
          <w:sz w:val="22"/>
          <w:szCs w:val="22"/>
          <w:lang w:eastAsia="en-US"/>
        </w:rPr>
      </w:pPr>
    </w:p>
    <w:p w:rsidRPr="00051D26" w:rsidR="002C29F0" w:rsidP="00CB7613" w:rsidRDefault="002C29F0" w14:paraId="25958CE5" w14:textId="77777777">
      <w:pPr>
        <w:pBdr>
          <w:bottom w:val="single" w:color="auto" w:sz="4" w:space="1"/>
        </w:pBdr>
        <w:spacing w:before="100" w:beforeAutospacing="1" w:after="100" w:afterAutospacing="1"/>
        <w:jc w:val="both"/>
        <w:rPr>
          <w:rFonts w:ascii="Arial" w:hAnsi="Arial"/>
          <w:b/>
          <w:sz w:val="22"/>
          <w:u w:val="single"/>
          <w:lang w:eastAsia="en-GB"/>
        </w:rPr>
      </w:pPr>
      <w:r>
        <w:rPr>
          <w:rFonts w:ascii="Arial" w:hAnsi="Arial"/>
          <w:b/>
          <w:sz w:val="22"/>
          <w:u w:val="single"/>
          <w:lang w:eastAsia="en-GB"/>
        </w:rPr>
        <w:t>K</w:t>
      </w:r>
      <w:r w:rsidRPr="00051D26">
        <w:rPr>
          <w:rFonts w:ascii="Arial" w:hAnsi="Arial"/>
          <w:b/>
          <w:sz w:val="22"/>
          <w:u w:val="single"/>
          <w:lang w:eastAsia="en-GB"/>
        </w:rPr>
        <w:t xml:space="preserve">EY: </w:t>
      </w:r>
    </w:p>
    <w:p w:rsidRPr="00915B08" w:rsidR="002C29F0" w:rsidP="00CB7613" w:rsidRDefault="002C29F0" w14:paraId="04168F4D" w14:textId="77777777">
      <w:pPr>
        <w:pBdr>
          <w:bottom w:val="single" w:color="auto" w:sz="4" w:space="1"/>
        </w:pBdr>
        <w:spacing w:before="100" w:beforeAutospacing="1" w:after="100" w:afterAutospacing="1"/>
        <w:jc w:val="both"/>
        <w:rPr>
          <w:rFonts w:ascii="Arial" w:hAnsi="Arial"/>
          <w:b/>
          <w:sz w:val="22"/>
          <w:lang w:eastAsia="en-GB"/>
        </w:rPr>
      </w:pPr>
      <w:r w:rsidRPr="00915B08">
        <w:rPr>
          <w:rFonts w:ascii="Arial" w:hAnsi="Arial"/>
          <w:b/>
          <w:sz w:val="22"/>
          <w:lang w:eastAsia="en-GB"/>
        </w:rPr>
        <w:t xml:space="preserve">I: = Interviewer </w:t>
      </w:r>
      <w:r w:rsidR="00915B08">
        <w:rPr>
          <w:rFonts w:ascii="Arial" w:hAnsi="Arial"/>
          <w:b/>
          <w:sz w:val="22"/>
          <w:lang w:eastAsia="en-GB"/>
        </w:rPr>
        <w:t>(Interviewer in bold)</w:t>
      </w:r>
      <w:r w:rsidR="00EF3E2F">
        <w:rPr>
          <w:rFonts w:ascii="Arial" w:hAnsi="Arial"/>
          <w:b/>
          <w:sz w:val="22"/>
          <w:lang w:eastAsia="en-GB"/>
        </w:rPr>
        <w:t xml:space="preserve"> </w:t>
      </w:r>
    </w:p>
    <w:p w:rsidR="002C29F0" w:rsidP="00CB7613" w:rsidRDefault="00EF3E2F" w14:paraId="70843790" w14:textId="77777777">
      <w:pPr>
        <w:pBdr>
          <w:bottom w:val="single" w:color="auto" w:sz="4" w:space="1"/>
        </w:pBdr>
        <w:spacing w:before="100" w:beforeAutospacing="1" w:after="100" w:afterAutospacing="1"/>
        <w:jc w:val="both"/>
        <w:rPr>
          <w:rFonts w:ascii="Arial" w:hAnsi="Arial"/>
          <w:sz w:val="22"/>
          <w:lang w:eastAsia="en-GB"/>
        </w:rPr>
      </w:pPr>
      <w:r w:rsidRPr="09F1D115" w:rsidR="00EF3E2F">
        <w:rPr>
          <w:rFonts w:ascii="Arial" w:hAnsi="Arial"/>
          <w:sz w:val="22"/>
          <w:szCs w:val="22"/>
          <w:lang w:eastAsia="en-GB"/>
        </w:rPr>
        <w:t>R</w:t>
      </w:r>
      <w:r w:rsidRPr="09F1D115" w:rsidR="002C29F0">
        <w:rPr>
          <w:rFonts w:ascii="Arial" w:hAnsi="Arial"/>
          <w:sz w:val="22"/>
          <w:szCs w:val="22"/>
          <w:lang w:eastAsia="en-GB"/>
        </w:rPr>
        <w:t xml:space="preserve">: = </w:t>
      </w:r>
      <w:r w:rsidRPr="09F1D115" w:rsidR="00196E2D">
        <w:rPr>
          <w:rFonts w:ascii="Arial" w:hAnsi="Arial"/>
          <w:sz w:val="22"/>
          <w:szCs w:val="22"/>
          <w:lang w:eastAsia="en-GB"/>
        </w:rPr>
        <w:t>Respondent</w:t>
      </w:r>
    </w:p>
    <w:p w:rsidR="09F1D115" w:rsidP="09F1D115" w:rsidRDefault="09F1D115" w14:paraId="6B510F31" w14:textId="11CFF47F">
      <w:pPr>
        <w:pBdr>
          <w:bottom w:val="single" w:color="FF000000" w:sz="4" w:space="1"/>
        </w:pBdr>
        <w:spacing w:beforeAutospacing="on" w:afterAutospacing="on"/>
        <w:jc w:val="both"/>
        <w:rPr>
          <w:rFonts w:ascii="Arial" w:hAnsi="Arial"/>
          <w:sz w:val="22"/>
          <w:szCs w:val="22"/>
          <w:lang w:eastAsia="en-GB"/>
        </w:rPr>
      </w:pPr>
    </w:p>
    <w:p w:rsidR="0EF4F68A" w:rsidP="09F1D115" w:rsidRDefault="0EF4F68A" w14:paraId="6CA36180" w14:textId="63DA9F97">
      <w:pPr>
        <w:pBdr>
          <w:bottom w:val="single" w:color="FF000000" w:sz="4" w:space="1"/>
        </w:pBdr>
        <w:spacing w:beforeAutospacing="on" w:afterAutospacing="on"/>
        <w:jc w:val="both"/>
        <w:rPr>
          <w:rFonts w:ascii="Arial" w:hAnsi="Arial"/>
          <w:sz w:val="22"/>
          <w:szCs w:val="22"/>
          <w:lang w:eastAsia="en-GB"/>
        </w:rPr>
      </w:pPr>
      <w:r w:rsidRPr="09F1D115" w:rsidR="0EF4F68A">
        <w:rPr>
          <w:rFonts w:ascii="Arial" w:hAnsi="Arial"/>
          <w:sz w:val="22"/>
          <w:szCs w:val="22"/>
          <w:lang w:eastAsia="en-GB"/>
        </w:rPr>
        <w:t xml:space="preserve">Identifying information is replaced with XXXX for individual/company/place names, and for [….] for longer sections of text.  </w:t>
      </w:r>
    </w:p>
    <w:p w:rsidR="00915B08" w:rsidP="0010729C" w:rsidRDefault="00915B08" w14:paraId="1B54912A" w14:textId="77777777">
      <w:pPr>
        <w:pBdr>
          <w:bottom w:val="single" w:color="auto" w:sz="4" w:space="1"/>
        </w:pBdr>
        <w:spacing w:before="100" w:beforeAutospacing="1" w:after="100" w:afterAutospacing="1"/>
        <w:jc w:val="both"/>
        <w:rPr>
          <w:rFonts w:ascii="Arial" w:hAnsi="Arial"/>
          <w:sz w:val="22"/>
          <w:lang w:eastAsia="en-GB"/>
        </w:rPr>
      </w:pPr>
    </w:p>
    <w:p w:rsidR="002C29F0" w:rsidP="0010729C" w:rsidRDefault="002C29F0" w14:paraId="1651C9DC" w14:textId="77777777">
      <w:pPr>
        <w:spacing w:before="100" w:beforeAutospacing="1" w:after="100" w:afterAutospacing="1"/>
      </w:pPr>
    </w:p>
    <w:p w:rsidR="00921116" w:rsidP="007645DA" w:rsidRDefault="00921116" w14:paraId="17A2F1F1"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So you said on the pre-information sheet that your role is assistant or veterinary assistant/veterinary surgeon so could you tell me a little bit more about what this role involves?</w:t>
      </w:r>
    </w:p>
    <w:p w:rsidR="00921116" w:rsidP="007645DA" w:rsidRDefault="00921116" w14:paraId="0B404936" w14:textId="2C0D84F4">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So I guess you’re probably aware that assistant is just like a term the profession uses for like a non-partner level vet. So I’m a salaried vet essentially. So my role, I joined as a nearly new grad and I suppose ambulatory first opinion farm animal vet really. That involved everything from putting out fires, like traditional James Herriot stuff, calving cows, putting prolapses back in, attending sick animals, to more routine tasks like pregnancy diagnosis or bull fertility, all the way through to on farm health planning. Then we do a little bit of consultancy I guess which I play a role in. So for example last year we did a project… we collaborated with one of our farmers who is also a consultant for a project on common grazing. It was specifically about </w:t>
      </w:r>
      <w:r w:rsidR="005B1044">
        <w:rPr>
          <w:rFonts w:ascii="Arial" w:hAnsi="Arial" w:cs="Arial"/>
          <w:sz w:val="22"/>
          <w:szCs w:val="22"/>
        </w:rPr>
        <w:t>bracken moor</w:t>
      </w:r>
      <w:r>
        <w:rPr>
          <w:rFonts w:ascii="Arial" w:hAnsi="Arial" w:cs="Arial"/>
          <w:sz w:val="22"/>
          <w:szCs w:val="22"/>
        </w:rPr>
        <w:t xml:space="preserve"> common grazing although there was a section on ticks and so we contributed to that. It’s the full gamut really from (unclear 00:01:35) separation to just pure consultancy.</w:t>
      </w:r>
    </w:p>
    <w:p w:rsidR="00921116" w:rsidP="007645DA" w:rsidRDefault="00921116" w14:paraId="54A94E0B" w14:textId="598AB138">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Would you say you spend more time doing the routine visits or the fire</w:t>
      </w:r>
      <w:r w:rsidR="00CF41D4">
        <w:rPr>
          <w:rFonts w:ascii="Arial" w:hAnsi="Arial" w:cs="Arial"/>
          <w:b/>
          <w:bCs/>
          <w:sz w:val="22"/>
          <w:szCs w:val="22"/>
        </w:rPr>
        <w:t>-</w:t>
      </w:r>
      <w:r>
        <w:rPr>
          <w:rFonts w:ascii="Arial" w:hAnsi="Arial" w:cs="Arial"/>
          <w:b/>
          <w:bCs/>
          <w:sz w:val="22"/>
          <w:szCs w:val="22"/>
        </w:rPr>
        <w:t>fighting kind of work?</w:t>
      </w:r>
    </w:p>
    <w:p w:rsidR="00921116" w:rsidP="007645DA" w:rsidRDefault="00921116" w14:paraId="2D36E2EE"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It depends totally on the time of year as to the proportions. During the spring, even for us, it will still be more emergency because that’s just when interesting things happen and also that’s when the farms are busy. Even if it’s not going wrong, they’re still busy. So it’s generally not when they want to talk about preventative stuff. They want to talk about it when they’ve got a bit more time on their hands. But in terms of how much, over the year I’m guessing it’s probably going to be about half and half, a rough guess.</w:t>
      </w:r>
    </w:p>
    <w:p w:rsidR="00921116" w:rsidP="007645DA" w:rsidRDefault="00921116" w14:paraId="30549FBE"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Just spread out slightly.</w:t>
      </w:r>
    </w:p>
    <w:p w:rsidR="00921116" w:rsidP="007645DA" w:rsidRDefault="00921116" w14:paraId="0E3E72C3" w14:textId="0E83EFF3">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Yes. So more routine stuff will happen in the autumn I’d say and maybe early summer and autumn. So for cattle that will be bull fertility, health planning, PDing, that sort of jazz. Similarly for sheep, it will be a lot of </w:t>
      </w:r>
      <w:r w:rsidR="005B1044">
        <w:rPr>
          <w:rFonts w:ascii="Arial" w:hAnsi="Arial" w:cs="Arial"/>
          <w:sz w:val="22"/>
          <w:szCs w:val="22"/>
        </w:rPr>
        <w:t xml:space="preserve">tup </w:t>
      </w:r>
      <w:r>
        <w:rPr>
          <w:rFonts w:ascii="Arial" w:hAnsi="Arial" w:cs="Arial"/>
          <w:sz w:val="22"/>
          <w:szCs w:val="22"/>
        </w:rPr>
        <w:t>fertility in the coming months versus all the calvings, lambings, prolapses, disasters that happen when animals start to give birth.</w:t>
      </w:r>
    </w:p>
    <w:p w:rsidR="00921116" w:rsidP="007645DA" w:rsidRDefault="00921116" w14:paraId="4B49E0D1"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lastRenderedPageBreak/>
        <w:t>I:</w:t>
      </w:r>
      <w:r>
        <w:rPr>
          <w:rFonts w:ascii="Arial" w:hAnsi="Arial" w:cs="Arial"/>
          <w:b/>
          <w:bCs/>
          <w:sz w:val="22"/>
          <w:szCs w:val="22"/>
        </w:rPr>
        <w:tab/>
      </w:r>
      <w:r>
        <w:rPr>
          <w:rFonts w:ascii="Arial" w:hAnsi="Arial" w:cs="Arial"/>
          <w:b/>
          <w:bCs/>
          <w:sz w:val="22"/>
          <w:szCs w:val="22"/>
        </w:rPr>
        <w:t>Brill. In terms of the health issues that you spend most of your time with, does that again change throughout the year, so from…?</w:t>
      </w:r>
    </w:p>
    <w:p w:rsidR="00441127" w:rsidP="007645DA" w:rsidRDefault="00921116" w14:paraId="4A7BAF8B" w14:textId="333C8548">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Yes, absolutely. So again, the spring, we spend a lot of our time with </w:t>
      </w:r>
      <w:r w:rsidR="005B1044">
        <w:rPr>
          <w:rFonts w:ascii="Arial" w:hAnsi="Arial" w:cs="Arial"/>
          <w:sz w:val="22"/>
          <w:szCs w:val="22"/>
        </w:rPr>
        <w:t xml:space="preserve">obstetrical </w:t>
      </w:r>
      <w:r>
        <w:rPr>
          <w:rFonts w:ascii="Arial" w:hAnsi="Arial" w:cs="Arial"/>
          <w:sz w:val="22"/>
          <w:szCs w:val="22"/>
        </w:rPr>
        <w:t>issues</w:t>
      </w:r>
      <w:r w:rsidR="00441127">
        <w:rPr>
          <w:rFonts w:ascii="Arial" w:hAnsi="Arial" w:cs="Arial"/>
          <w:sz w:val="22"/>
          <w:szCs w:val="22"/>
        </w:rPr>
        <w:t>, big calves, tangled calves, uterine prolapses or other periparturient issues like milk fever or staggers. Whereas this is actually quite a quiet time of year for us but typical things, labels because bulls are out doing their job and they quite often injure themselves whereas in the winter months it’s going to be things like pneumonia or lameness. Pre-lambing it will be abortions, that sort of jazz.</w:t>
      </w:r>
    </w:p>
    <w:p w:rsidR="00441127" w:rsidP="007645DA" w:rsidRDefault="00441127" w14:paraId="26089C7C"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So I guess fairly predictable then in what you might be doing at different times of the year?</w:t>
      </w:r>
    </w:p>
    <w:p w:rsidR="00441127" w:rsidP="007645DA" w:rsidRDefault="00441127" w14:paraId="4B67A507"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very seasonal generally.</w:t>
      </w:r>
    </w:p>
    <w:p w:rsidR="00441127" w:rsidP="007645DA" w:rsidRDefault="00441127" w14:paraId="5062405F"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That’s a nice way of phrasing it, seasonal.</w:t>
      </w:r>
    </w:p>
    <w:p w:rsidR="00441127" w:rsidP="007645DA" w:rsidRDefault="00441127" w14:paraId="77CFF9EF" w14:textId="1D8EAC65">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sidR="005B1044">
        <w:rPr>
          <w:rFonts w:ascii="Arial" w:hAnsi="Arial" w:cs="Arial"/>
          <w:sz w:val="22"/>
          <w:szCs w:val="22"/>
        </w:rPr>
        <w:t>And i</w:t>
      </w:r>
      <w:r>
        <w:rPr>
          <w:rFonts w:ascii="Arial" w:hAnsi="Arial" w:cs="Arial"/>
          <w:sz w:val="22"/>
          <w:szCs w:val="22"/>
        </w:rPr>
        <w:t>t’s increasingly, so with the cattle I did a very rough audit, people generally are either spring calving or autumn calving. I think three quarters roughly of the cows that we look after in the practice are spring calving versus a quarter autumn. Now spring calving might be January for some people and it might be May for others so obviously it’s taken with a pinch of salt. But it’s interesting, one of the guys I work for who is maybe in his mid-40s, he said when he was a new grad, that proportion of autumn and spring probably reversed so they were probably three quarters autumn calving and a quarter spring. So it’s certainly seasonal. With the cattle work it probably is changing to some extent and it’s probably still moving more spring based.</w:t>
      </w:r>
    </w:p>
    <w:p w:rsidR="00441127" w:rsidP="007645DA" w:rsidRDefault="00441127" w14:paraId="409D2FDF"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Do you know what’s driving that shift?</w:t>
      </w:r>
    </w:p>
    <w:p w:rsidR="00441127" w:rsidP="007645DA" w:rsidRDefault="00441127" w14:paraId="6E147AFE"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I’m guessing it’s going to be trying to manage… a lot of farms have autumn and spring groups and actually in some cases that makes sense, other cases you’re spreading work out and actually it makes more sense to consolidate into one group. Why spring? Probably for a lot of our farmers it matches the grass availability most likely and it’s going to cut their input and the rest of it. Spring calving cows tend to be easier calved because they’ve not spent the summer eating grass before they calve so they’re not fat, that sort of thing.</w:t>
      </w:r>
    </w:p>
    <w:p w:rsidR="00441127" w:rsidP="007645DA" w:rsidRDefault="00441127" w14:paraId="034E029C"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 makes a lot of sense. Then has your role changed the past few months at all with the lockdown? Has that impacted how you go about your work or what you’ve been able to do?</w:t>
      </w:r>
    </w:p>
    <w:p w:rsidR="00441127" w:rsidP="007645DA" w:rsidRDefault="00441127" w14:paraId="215E2B5C"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Almost not at all. Certainly during the spring it was very regular. Where I could, I wore a mask and that was really it. Because the spring people will call you out for an emergency so it really is they do need you. To be honest, because I spend most of my time outside and mostly two metres away I’d say at least from farmers, it’s not really been a big issue. We still manage to go about the normal things and the normal rhythm that we do.</w:t>
      </w:r>
    </w:p>
    <w:p w:rsidR="00441127" w:rsidP="007645DA" w:rsidRDefault="00441127" w14:paraId="01D2C071"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lastRenderedPageBreak/>
        <w:t>I:</w:t>
      </w:r>
      <w:r>
        <w:rPr>
          <w:rFonts w:ascii="Arial" w:hAnsi="Arial" w:cs="Arial"/>
          <w:b/>
          <w:bCs/>
          <w:sz w:val="22"/>
          <w:szCs w:val="22"/>
        </w:rPr>
        <w:tab/>
      </w:r>
      <w:r>
        <w:rPr>
          <w:rFonts w:ascii="Arial" w:hAnsi="Arial" w:cs="Arial"/>
          <w:b/>
          <w:bCs/>
          <w:sz w:val="22"/>
          <w:szCs w:val="22"/>
        </w:rPr>
        <w:t>I was thinking because I was like I know when I’ve taken my dog to the vet things are different but then I was like farm animals, as you said, they’re outside most of the time.</w:t>
      </w:r>
    </w:p>
    <w:p w:rsidR="00441127" w:rsidP="007645DA" w:rsidRDefault="00441127" w14:paraId="3A83E66B"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Exactly. You can keep distance. Sometimes I have been up in a farmer’s space, for example a caesarean and you heave a calf out of a cow, you do need a spare pair of hands and you are definitely within a metre of them but you wear a mask and you try and breathe the other way. That’s it. Whereas you’re right, my small animal colleagues, my colleagues working in small animal practice and mixed practice, certainly they have had a more profound change in their working patterns and still have a more profound change in their working patterns.</w:t>
      </w:r>
    </w:p>
    <w:p w:rsidR="00441127" w:rsidP="007645DA" w:rsidRDefault="00441127" w14:paraId="635FD3FE"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You mentioned in your role description that you’re involved in herd and flock health planning, is that something you do annually with the farmers?</w:t>
      </w:r>
    </w:p>
    <w:p w:rsidR="00CF41D4" w:rsidP="007645DA" w:rsidRDefault="00441127" w14:paraId="3C5D24CD"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I try to, yes. Certainly the aim is, if we had an annual sit down with our farmers around about the same time each year, we’d be doing well. Equally, with some farmers… it’s always an ongoing discussion</w:t>
      </w:r>
      <w:r w:rsidR="00754558">
        <w:rPr>
          <w:rFonts w:ascii="Arial" w:hAnsi="Arial" w:cs="Arial"/>
          <w:sz w:val="22"/>
          <w:szCs w:val="22"/>
        </w:rPr>
        <w:t>. If we could have a dedicated slot every year, that would be great. Some of the farms you have no problem with that. They see the value and they’re organised and they do it. Others it is like getting blood from a stone. It has been made easier recently with the changes to the Red Tractor assurance guidelines, so the fact that you need to have an annual written health plan with your vet. Certainly as a young vet as well, there is a culture of, “I had a health plan done ten years ago and each year it’s just been signed off by the vet,” so they hand you the same health plan they had last year and they just want you to sign it and date it. It’s difficult if it’s been done the year before by someone else and you feel like you can’t necessarily say, “Oh no, that’s not the done thing.”</w:t>
      </w:r>
    </w:p>
    <w:p w:rsidR="00754558" w:rsidP="00CF41D4" w:rsidRDefault="00754558" w14:paraId="0407359A" w14:textId="5D8B1979">
      <w:pPr>
        <w:spacing w:before="100" w:beforeAutospacing="1" w:after="100" w:afterAutospacing="1"/>
        <w:ind w:left="709"/>
        <w:rPr>
          <w:rFonts w:ascii="Arial" w:hAnsi="Arial" w:cs="Arial"/>
          <w:sz w:val="22"/>
          <w:szCs w:val="22"/>
        </w:rPr>
      </w:pPr>
      <w:r>
        <w:rPr>
          <w:rFonts w:ascii="Arial" w:hAnsi="Arial" w:cs="Arial"/>
          <w:sz w:val="22"/>
          <w:szCs w:val="22"/>
        </w:rPr>
        <w:t>But it helps when there’s a change in the rules because you can blame it on someone else if you like. Certainly you get all different types of farmers. It’s not uncommon for them to ring up on Monday and say, “I’ve got my farm assurance inspection on Wednesday. Can I sit down with you tomorrow and do the health plan.” So we do do plenty of it annually. For some of our farmers it often just chimes with the farm assurance inspections.</w:t>
      </w:r>
    </w:p>
    <w:p w:rsidR="00754558" w:rsidP="007645DA" w:rsidRDefault="00754558" w14:paraId="74F33C52"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Is that mainly Red Tractor for this area?</w:t>
      </w:r>
    </w:p>
    <w:p w:rsidR="00754558" w:rsidP="007645DA" w:rsidRDefault="00754558" w14:paraId="4A0E0FDF"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it would be mainly Red Tractor, a good chunk of organic farmers and growers. Yes, pretty much Red Tractor.</w:t>
      </w:r>
    </w:p>
    <w:p w:rsidR="00754558" w:rsidP="007645DA" w:rsidRDefault="00754558" w14:paraId="5BD5E6D5"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For those that… I guess are they at the herd health planning or the reviews for Red Tractor or the assurance scheme, is that an opportunity to highlight areas for change or things that they might be able to do a bit differently?</w:t>
      </w:r>
    </w:p>
    <w:p w:rsidR="00754558" w:rsidP="007645DA" w:rsidRDefault="00754558" w14:paraId="5ADA1FB1"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Yes, absolutely it is. It’s always interesting, some people are very engaged and some people want you in and out as quickly as they can. I think most of our farmers are pretty receptive certainly at the time. Again, there’s another question mark as to even if you do identify areas for improvement, do you come back in twelve months and you sit down and nothing has been done. But I mean certainly </w:t>
      </w:r>
      <w:r>
        <w:rPr>
          <w:rFonts w:ascii="Arial" w:hAnsi="Arial" w:cs="Arial"/>
          <w:sz w:val="22"/>
          <w:szCs w:val="22"/>
        </w:rPr>
        <w:lastRenderedPageBreak/>
        <w:t>they’re a good starting point and most of our farmers are pretty receptive to changes you might suggest.</w:t>
      </w:r>
    </w:p>
    <w:p w:rsidR="00754558" w:rsidP="007645DA" w:rsidRDefault="00754558" w14:paraId="04468930"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 was going to say this is an odd question but do you think they’re quite useful then in changing farmer behaviour?</w:t>
      </w:r>
    </w:p>
    <w:p w:rsidR="00CF41D4" w:rsidP="007645DA" w:rsidRDefault="00754558" w14:paraId="44F1132B"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they’re definitely a key part. Certainly they’re not the only part. If you had a personal trainer you sat down with once a year, you probably wouldn’t get much fitter or change shape but it’s to touch base. For example what I do, in our health plans we give them a page and it’s a calendar. So say for a sheep farm you’d have month of the year down the left hand side and across the top you’d have several columns. So you’d have your ewes, you’d have your replacement ewes coming on like your gimmers or whatever you want to call them, shearlings. You’d have your lambs and you’d have your rams, your tups. Then for each month you’d essentially summarise what you said in the health plan, say, “January you’re going to do this to this group, February…” So what I do is I print off an extra copy for myself and then I try at the start of every month to review everyone’s health plan that I’ve done and say, “Right, we said in February we’d do this, this and this,” and then give them a ring. Partly it’s a prompt. I’m not trying to… there’s a balance to be struck and I don’t always get it right but it’s a combination of a gentle reminder.</w:t>
      </w:r>
    </w:p>
    <w:p w:rsidR="00754558" w:rsidP="00CF41D4" w:rsidRDefault="00754558" w14:paraId="012E316B" w14:textId="6A046059">
      <w:pPr>
        <w:spacing w:before="100" w:beforeAutospacing="1" w:after="100" w:afterAutospacing="1"/>
        <w:ind w:left="709"/>
        <w:rPr>
          <w:rFonts w:ascii="Arial" w:hAnsi="Arial" w:cs="Arial"/>
          <w:sz w:val="22"/>
          <w:szCs w:val="22"/>
        </w:rPr>
      </w:pPr>
      <w:r>
        <w:rPr>
          <w:rFonts w:ascii="Arial" w:hAnsi="Arial" w:cs="Arial"/>
          <w:sz w:val="22"/>
          <w:szCs w:val="22"/>
        </w:rPr>
        <w:t>Often I’ll be manufacturing a call about something else and I’ll say, “While I’ve got you, have you done this?” So the health plan is good in cooking up what you’re going to do. It is a plan. It’s not an action. You’ve got to chase people and you’ve got to remind people, even if last year it was a great success. Farmers I find are quite good at forgetting to do that the following year, whether it’s abortion vaccines or pneumonia vaccines because they forget. They’re busy people. They’ve got big businesses to run often and they need reminders.</w:t>
      </w:r>
    </w:p>
    <w:p w:rsidR="00754558" w:rsidP="007645DA" w:rsidRDefault="00754558" w14:paraId="012B9BF6"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So do you find they’re generally quite appreciative of those nudges then when you phone them up?</w:t>
      </w:r>
    </w:p>
    <w:p w:rsidR="00CA1F99" w:rsidP="007645DA" w:rsidRDefault="00754558" w14:paraId="73F0A98D" w14:textId="564F8E44">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It depends. Farmers are very different. Farmers aren’t </w:t>
      </w:r>
      <w:r w:rsidR="005B1044">
        <w:rPr>
          <w:rFonts w:ascii="Arial" w:hAnsi="Arial" w:cs="Arial"/>
          <w:sz w:val="22"/>
          <w:szCs w:val="22"/>
        </w:rPr>
        <w:t>a monolith</w:t>
      </w:r>
      <w:r>
        <w:rPr>
          <w:rFonts w:ascii="Arial" w:hAnsi="Arial" w:cs="Arial"/>
          <w:sz w:val="22"/>
          <w:szCs w:val="22"/>
        </w:rPr>
        <w:t>. Some people go, “Bloody hell, you’re badgering me for that again,” tongue</w:t>
      </w:r>
      <w:r w:rsidR="00CA1F99">
        <w:rPr>
          <w:rFonts w:ascii="Arial" w:hAnsi="Arial" w:cs="Arial"/>
          <w:sz w:val="22"/>
          <w:szCs w:val="22"/>
        </w:rPr>
        <w:t xml:space="preserve"> in cheek mostly. I think they’re mostly appreciative, I think.</w:t>
      </w:r>
    </w:p>
    <w:p w:rsidR="00CA1F99" w:rsidP="007645DA" w:rsidRDefault="00CA1F99" w14:paraId="453F1D33" w14:textId="0BFFE828">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It sounds like they are if they’re making changes or they’re acting on it.</w:t>
      </w:r>
    </w:p>
    <w:p w:rsidR="00CA1F99" w:rsidP="00CA1F99" w:rsidRDefault="00CA1F99" w14:paraId="787ECF32" w14:textId="77777777">
      <w:pPr>
        <w:tabs>
          <w:tab w:val="left" w:pos="720"/>
          <w:tab w:val="left" w:pos="1440"/>
          <w:tab w:val="left" w:pos="2160"/>
          <w:tab w:val="left" w:pos="6524"/>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I mean you generally result in some sort of action.</w:t>
      </w:r>
    </w:p>
    <w:p w:rsidR="00CA1F99" w:rsidP="00CA1F99" w:rsidRDefault="00CA1F99" w14:paraId="460435DB" w14:textId="77777777">
      <w:pPr>
        <w:tabs>
          <w:tab w:val="left" w:pos="720"/>
          <w:tab w:val="left" w:pos="1440"/>
          <w:tab w:val="left" w:pos="2160"/>
          <w:tab w:val="left" w:pos="6524"/>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In terms of the assurance schemes and then the other flock health plans you have, are there any major differences between them or do you try and overlap them as much as possible?</w:t>
      </w:r>
    </w:p>
    <w:p w:rsidR="00CA1F99" w:rsidP="00CA1F99" w:rsidRDefault="00CA1F99" w14:paraId="14816AF7" w14:textId="77777777">
      <w:pPr>
        <w:tabs>
          <w:tab w:val="left" w:pos="720"/>
          <w:tab w:val="left" w:pos="1440"/>
          <w:tab w:val="left" w:pos="2160"/>
          <w:tab w:val="left" w:pos="6524"/>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No, not really. The key things with the organic ones are the change in withdrawal times so that can affect what you do at different times of the year. So withdrawal times typically double for any drug which actually, unfortunately, means often animals perhaps don’t get treated with preventative products when they maybe should do. Often with organic you need certain derogations so the vet needs to </w:t>
      </w:r>
      <w:r>
        <w:rPr>
          <w:rFonts w:ascii="Arial" w:hAnsi="Arial" w:cs="Arial"/>
          <w:sz w:val="22"/>
          <w:szCs w:val="22"/>
        </w:rPr>
        <w:lastRenderedPageBreak/>
        <w:t>say, “We’ve got a derogation for tail docking in lambs or castration in bull calves,” or something but that takes two seconds really because you just say, “This is the reason,” and that’s it.</w:t>
      </w:r>
    </w:p>
    <w:p w:rsidR="00CA1F99" w:rsidP="00CA1F99" w:rsidRDefault="00CA1F99" w14:paraId="5CDB03B8" w14:textId="77777777">
      <w:pPr>
        <w:tabs>
          <w:tab w:val="left" w:pos="720"/>
          <w:tab w:val="left" w:pos="1440"/>
          <w:tab w:val="left" w:pos="2160"/>
          <w:tab w:val="left" w:pos="6524"/>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 think you mentioned a disadvantage to an assurance scheme there. Are there any other slight disadvantages you say other than things like withdrawal times or being able to give…?</w:t>
      </w:r>
    </w:p>
    <w:p w:rsidR="00CA1F99" w:rsidP="00CA1F99" w:rsidRDefault="00CA1F99" w14:paraId="5C23B3DF" w14:textId="77777777">
      <w:pPr>
        <w:tabs>
          <w:tab w:val="left" w:pos="720"/>
          <w:tab w:val="left" w:pos="1440"/>
          <w:tab w:val="left" w:pos="2160"/>
          <w:tab w:val="left" w:pos="6524"/>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To being an organic one?</w:t>
      </w:r>
    </w:p>
    <w:p w:rsidR="00CA1F99" w:rsidP="00CA1F99" w:rsidRDefault="00CA1F99" w14:paraId="09B5E4FC" w14:textId="77777777">
      <w:pPr>
        <w:tabs>
          <w:tab w:val="left" w:pos="720"/>
          <w:tab w:val="left" w:pos="1440"/>
          <w:tab w:val="left" w:pos="2160"/>
          <w:tab w:val="left" w:pos="6524"/>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Yes, or in general with other ones as well.</w:t>
      </w:r>
    </w:p>
    <w:p w:rsidR="00CA1F99" w:rsidP="00CA1F99" w:rsidRDefault="00CA1F99" w14:paraId="6C9CB2C5" w14:textId="17DF470D">
      <w:pPr>
        <w:tabs>
          <w:tab w:val="left" w:pos="720"/>
          <w:tab w:val="left" w:pos="1440"/>
          <w:tab w:val="left" w:pos="2160"/>
          <w:tab w:val="left" w:pos="6524"/>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I mean obviously it places a burden. Any assurance scheme is going to be more paperwork, to some extent more restrictions but the trade</w:t>
      </w:r>
      <w:r w:rsidR="00CF41D4">
        <w:rPr>
          <w:rFonts w:ascii="Arial" w:hAnsi="Arial" w:cs="Arial"/>
          <w:sz w:val="22"/>
          <w:szCs w:val="22"/>
        </w:rPr>
        <w:t>-</w:t>
      </w:r>
      <w:r>
        <w:rPr>
          <w:rFonts w:ascii="Arial" w:hAnsi="Arial" w:cs="Arial"/>
          <w:sz w:val="22"/>
          <w:szCs w:val="22"/>
        </w:rPr>
        <w:t>off is you get, hopefully, a premium on stock and it provides an assurance literally, doesn’t it, the bigger picture stuff. For the organic, certainly the withdrawal times is onerous. Other things like not being able to use hormones, so that rules out things like synchronised artificial insemination in beef cattle which is a useful tool, potentially really good for welfare and productivity but you’re not allowed to use it. I think the current thing about assurance schemes is that the vast majority of people do it right, play fair but as one of my farmers put it to me, they can only look at the paperwork you give them so it’s only ever the honest people who are caught out. Actually I can think of several, not necessarily our clients but I can think of several farms who really shouldn’t be farm assured but they have no problems sailing through the farm assurance every year.</w:t>
      </w:r>
    </w:p>
    <w:p w:rsidR="00CA1F99" w:rsidP="00CA1F99" w:rsidRDefault="00CA1F99" w14:paraId="6ECDABDB" w14:textId="77777777">
      <w:pPr>
        <w:tabs>
          <w:tab w:val="left" w:pos="720"/>
          <w:tab w:val="left" w:pos="1440"/>
          <w:tab w:val="left" w:pos="2160"/>
          <w:tab w:val="left" w:pos="6524"/>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Because of the nature of the exercise?</w:t>
      </w:r>
    </w:p>
    <w:p w:rsidR="00B53D6C" w:rsidP="00CA1F99" w:rsidRDefault="00CA1F99" w14:paraId="10258D11" w14:textId="77777777">
      <w:pPr>
        <w:tabs>
          <w:tab w:val="left" w:pos="720"/>
          <w:tab w:val="left" w:pos="1440"/>
          <w:tab w:val="left" w:pos="2160"/>
          <w:tab w:val="left" w:pos="6524"/>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exactly. There’s probably not enough spot checks and they can… in a lot of ways, if they get a farm secretary in or they tidy up a couple of days beforehand, they can make everything look fine when in reality it’s not. So that’s amongst the frustrations of them</w:t>
      </w:r>
      <w:r w:rsidR="00B53D6C">
        <w:rPr>
          <w:rFonts w:ascii="Arial" w:hAnsi="Arial" w:cs="Arial"/>
          <w:sz w:val="22"/>
          <w:szCs w:val="22"/>
        </w:rPr>
        <w:t>. I think definitely there is always going to be a place for them. It’s just how do you make them a bit more elegant and then also a bit fairer for everyone involved.</w:t>
      </w:r>
    </w:p>
    <w:p w:rsidR="00B53D6C" w:rsidP="00CA1F99" w:rsidRDefault="00B53D6C" w14:paraId="73F59649" w14:textId="77777777">
      <w:pPr>
        <w:tabs>
          <w:tab w:val="left" w:pos="720"/>
          <w:tab w:val="left" w:pos="1440"/>
          <w:tab w:val="left" w:pos="2160"/>
          <w:tab w:val="left" w:pos="6524"/>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That’s a really nice way of summing it up actually and phrasing it. So one of the questions we also have is looking at has your way of working with farmers changed over time. So I guess you’re a relatively recent graduate so I don’t know if you can say whether the way you’ve worked with farmers has changed since you graduated or since you went into practice.</w:t>
      </w:r>
    </w:p>
    <w:p w:rsidR="00B53D6C" w:rsidP="00CA1F99" w:rsidRDefault="00B53D6C" w14:paraId="538BD615" w14:textId="77777777">
      <w:pPr>
        <w:tabs>
          <w:tab w:val="left" w:pos="720"/>
          <w:tab w:val="left" w:pos="1440"/>
          <w:tab w:val="left" w:pos="2160"/>
          <w:tab w:val="left" w:pos="6524"/>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I think the only change I have had is that I have got to know this area and our collection of farmers. So I’ve relaxed into our clients basically as my clinical competence has grown as well, that’s given me a bit more confidence. I think the only real way is confidence and familiarity. So I wouldn’t say the way I approach cases is necessarily different, I’m just a bit happier doing it. Since graduating, that’s probably the only way my approach has changed.</w:t>
      </w:r>
    </w:p>
    <w:p w:rsidR="00B53D6C" w:rsidP="00CA1F99" w:rsidRDefault="00B53D6C" w14:paraId="19EF9034" w14:textId="77777777">
      <w:pPr>
        <w:tabs>
          <w:tab w:val="left" w:pos="720"/>
          <w:tab w:val="left" w:pos="1440"/>
          <w:tab w:val="left" w:pos="2160"/>
          <w:tab w:val="left" w:pos="6524"/>
        </w:tabs>
        <w:spacing w:before="100" w:beforeAutospacing="1" w:after="100" w:afterAutospacing="1"/>
        <w:ind w:left="709" w:hanging="709"/>
        <w:rPr>
          <w:rFonts w:ascii="Arial" w:hAnsi="Arial" w:cs="Arial"/>
          <w:b/>
          <w:bCs/>
          <w:sz w:val="22"/>
          <w:szCs w:val="22"/>
        </w:rPr>
      </w:pPr>
      <w:r>
        <w:rPr>
          <w:rFonts w:ascii="Arial" w:hAnsi="Arial" w:cs="Arial"/>
          <w:b/>
          <w:bCs/>
          <w:sz w:val="22"/>
          <w:szCs w:val="22"/>
        </w:rPr>
        <w:lastRenderedPageBreak/>
        <w:t>I:</w:t>
      </w:r>
      <w:r>
        <w:rPr>
          <w:rFonts w:ascii="Arial" w:hAnsi="Arial" w:cs="Arial"/>
          <w:b/>
          <w:bCs/>
          <w:sz w:val="22"/>
          <w:szCs w:val="22"/>
        </w:rPr>
        <w:tab/>
      </w:r>
      <w:r>
        <w:rPr>
          <w:rFonts w:ascii="Arial" w:hAnsi="Arial" w:cs="Arial"/>
          <w:b/>
          <w:bCs/>
          <w:sz w:val="22"/>
          <w:szCs w:val="22"/>
        </w:rPr>
        <w:t>It’s that getting into the routine and as you said, building those relationships with clients. Has the way you work with livestock changed, so changing breeds for example?</w:t>
      </w:r>
    </w:p>
    <w:p w:rsidR="001C3611" w:rsidP="00CA1F99" w:rsidRDefault="00B53D6C" w14:paraId="137FE2AB" w14:textId="1B59C0C1">
      <w:pPr>
        <w:tabs>
          <w:tab w:val="left" w:pos="720"/>
          <w:tab w:val="left" w:pos="1440"/>
          <w:tab w:val="left" w:pos="2160"/>
          <w:tab w:val="left" w:pos="6524"/>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I suppose again it’s difficult in a short space of time. I mentioned there’s maybe this increasing shift towards spring calves and </w:t>
      </w:r>
      <w:r w:rsidR="001C3611">
        <w:rPr>
          <w:rFonts w:ascii="Arial" w:hAnsi="Arial" w:cs="Arial"/>
          <w:sz w:val="22"/>
          <w:szCs w:val="22"/>
        </w:rPr>
        <w:t xml:space="preserve">suckling cows. I think there is a slow shift in the sheep side towards more extensive systems and breeds perhaps that complement that a bit more than the typical north of England mule or Scotch mule that they would have up here so things like </w:t>
      </w:r>
      <w:r w:rsidR="00B43CE5">
        <w:rPr>
          <w:rFonts w:ascii="Arial" w:hAnsi="Arial" w:cs="Arial"/>
          <w:sz w:val="22"/>
          <w:szCs w:val="22"/>
        </w:rPr>
        <w:t>L</w:t>
      </w:r>
      <w:r w:rsidR="001C3611">
        <w:rPr>
          <w:rFonts w:ascii="Arial" w:hAnsi="Arial" w:cs="Arial"/>
          <w:sz w:val="22"/>
          <w:szCs w:val="22"/>
        </w:rPr>
        <w:t xml:space="preserve">leyn, Romneys, easy care sheep, there perhaps is a bit more interest in those. But again as I say, it’s difficult to provide much of a reference because I’ve not long been working as a farm vet in the grand scheme of things. Certainly I imagine if you ask my colleague </w:t>
      </w:r>
      <w:r w:rsidR="00400676">
        <w:rPr>
          <w:rFonts w:ascii="Arial" w:hAnsi="Arial" w:cs="Arial"/>
          <w:sz w:val="22"/>
          <w:szCs w:val="22"/>
        </w:rPr>
        <w:t>XXXX</w:t>
      </w:r>
      <w:r w:rsidR="001C3611">
        <w:rPr>
          <w:rFonts w:ascii="Arial" w:hAnsi="Arial" w:cs="Arial"/>
          <w:sz w:val="22"/>
          <w:szCs w:val="22"/>
        </w:rPr>
        <w:t xml:space="preserve"> who is in his mid-40s, one of the biggest changes he would have seen is probably the use of native size, specifically Aberdeen Angus because of the Angus premium. That would probably be a big change probably over the last 10-20 years.</w:t>
      </w:r>
    </w:p>
    <w:p w:rsidR="001C3611" w:rsidP="00CA1F99" w:rsidRDefault="001C3611" w14:paraId="688A382B" w14:textId="77777777">
      <w:pPr>
        <w:tabs>
          <w:tab w:val="left" w:pos="720"/>
          <w:tab w:val="left" w:pos="1440"/>
          <w:tab w:val="left" w:pos="2160"/>
          <w:tab w:val="left" w:pos="6524"/>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Would you say at least in your practice and area, things like technology are creeping up more, so things like the PD testing, things like artificial insemination so you can, as you were saying before, time or plan for calving, etc.?</w:t>
      </w:r>
    </w:p>
    <w:p w:rsidR="001C3611" w:rsidP="402065B0" w:rsidRDefault="001C3611" w14:paraId="74307F84" w14:textId="05E125A5">
      <w:pPr>
        <w:tabs>
          <w:tab w:val="left" w:pos="720"/>
          <w:tab w:val="left" w:pos="1440"/>
          <w:tab w:val="left" w:pos="2160"/>
          <w:tab w:val="left" w:pos="6524"/>
        </w:tabs>
        <w:spacing w:before="100" w:beforeAutospacing="on" w:after="100" w:afterAutospacing="on"/>
        <w:ind w:left="709" w:hanging="709"/>
        <w:rPr>
          <w:rFonts w:ascii="Arial" w:hAnsi="Arial" w:cs="Arial"/>
          <w:sz w:val="22"/>
          <w:szCs w:val="22"/>
        </w:rPr>
      </w:pPr>
      <w:r w:rsidRPr="402065B0" w:rsidR="001C3611">
        <w:rPr>
          <w:rFonts w:ascii="Arial" w:hAnsi="Arial" w:cs="Arial"/>
          <w:sz w:val="22"/>
          <w:szCs w:val="22"/>
        </w:rPr>
        <w:t>R:</w:t>
      </w:r>
      <w:r>
        <w:tab/>
      </w:r>
      <w:r w:rsidRPr="402065B0" w:rsidR="001C3611">
        <w:rPr>
          <w:rFonts w:ascii="Arial" w:hAnsi="Arial" w:cs="Arial"/>
          <w:sz w:val="22"/>
          <w:szCs w:val="22"/>
        </w:rPr>
        <w:t xml:space="preserve">Yes. I mean often it comes down to someone driving it. </w:t>
      </w:r>
      <w:r w:rsidRPr="402065B0" w:rsidR="001C3611">
        <w:rPr>
          <w:rFonts w:ascii="Arial" w:hAnsi="Arial" w:cs="Arial"/>
          <w:sz w:val="22"/>
          <w:szCs w:val="22"/>
        </w:rPr>
        <w:t>We’re</w:t>
      </w:r>
      <w:r w:rsidRPr="402065B0" w:rsidR="001C3611">
        <w:rPr>
          <w:rFonts w:ascii="Arial" w:hAnsi="Arial" w:cs="Arial"/>
          <w:sz w:val="22"/>
          <w:szCs w:val="22"/>
        </w:rPr>
        <w:t xml:space="preserve"> a new practice as well. </w:t>
      </w:r>
      <w:r w:rsidRPr="402065B0" w:rsidR="700D1628">
        <w:rPr>
          <w:rFonts w:ascii="Arial" w:hAnsi="Arial" w:cs="Arial"/>
          <w:sz w:val="22"/>
          <w:szCs w:val="22"/>
        </w:rPr>
        <w:t xml:space="preserve">[...] </w:t>
      </w:r>
      <w:r w:rsidRPr="402065B0" w:rsidR="001C3611">
        <w:rPr>
          <w:rFonts w:ascii="Arial" w:hAnsi="Arial" w:cs="Arial"/>
          <w:sz w:val="22"/>
          <w:szCs w:val="22"/>
        </w:rPr>
        <w:t xml:space="preserve">synchronised AI has been a big success so I suppose that’s one technology, if you want to call it that, that’s taken off. So about 40% of our clients have used that package </w:t>
      </w:r>
      <w:r w:rsidRPr="402065B0" w:rsidR="001C3611">
        <w:rPr>
          <w:rFonts w:ascii="Arial" w:hAnsi="Arial" w:cs="Arial"/>
          <w:sz w:val="22"/>
          <w:szCs w:val="22"/>
        </w:rPr>
        <w:t>we’ve</w:t>
      </w:r>
      <w:r w:rsidRPr="402065B0" w:rsidR="001C3611">
        <w:rPr>
          <w:rFonts w:ascii="Arial" w:hAnsi="Arial" w:cs="Arial"/>
          <w:sz w:val="22"/>
          <w:szCs w:val="22"/>
        </w:rPr>
        <w:t xml:space="preserve"> put out so far.</w:t>
      </w:r>
    </w:p>
    <w:p w:rsidR="001C3611" w:rsidP="00CA1F99" w:rsidRDefault="001C3611" w14:paraId="282DD158" w14:textId="77777777">
      <w:pPr>
        <w:tabs>
          <w:tab w:val="left" w:pos="720"/>
          <w:tab w:val="left" w:pos="1440"/>
          <w:tab w:val="left" w:pos="2160"/>
          <w:tab w:val="left" w:pos="6524"/>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That’s quite a lot actually.</w:t>
      </w:r>
    </w:p>
    <w:p w:rsidR="00CF41D4" w:rsidP="402065B0" w:rsidRDefault="001C3611" w14:paraId="20911BE4" w14:textId="6649FC81">
      <w:pPr>
        <w:tabs>
          <w:tab w:val="left" w:pos="720"/>
          <w:tab w:val="left" w:pos="1440"/>
          <w:tab w:val="left" w:pos="2160"/>
          <w:tab w:val="left" w:pos="6524"/>
        </w:tabs>
        <w:spacing w:before="100" w:beforeAutospacing="on" w:after="100" w:afterAutospacing="on"/>
        <w:ind w:left="709" w:hanging="709"/>
        <w:rPr>
          <w:rFonts w:ascii="Arial" w:hAnsi="Arial" w:cs="Arial"/>
          <w:sz w:val="22"/>
          <w:szCs w:val="22"/>
        </w:rPr>
      </w:pPr>
      <w:r w:rsidRPr="402065B0" w:rsidR="001C3611">
        <w:rPr>
          <w:rFonts w:ascii="Arial" w:hAnsi="Arial" w:cs="Arial"/>
          <w:sz w:val="22"/>
          <w:szCs w:val="22"/>
        </w:rPr>
        <w:t>R:</w:t>
      </w:r>
      <w:r>
        <w:tab/>
      </w:r>
      <w:r w:rsidRPr="402065B0" w:rsidR="001C3611">
        <w:rPr>
          <w:rFonts w:ascii="Arial" w:hAnsi="Arial" w:cs="Arial"/>
          <w:sz w:val="22"/>
          <w:szCs w:val="22"/>
        </w:rPr>
        <w:t xml:space="preserve">Yes, it is. </w:t>
      </w:r>
      <w:r w:rsidRPr="402065B0" w:rsidR="001C3611">
        <w:rPr>
          <w:rFonts w:ascii="Arial" w:hAnsi="Arial" w:cs="Arial"/>
          <w:sz w:val="22"/>
          <w:szCs w:val="22"/>
        </w:rPr>
        <w:t>Don’t</w:t>
      </w:r>
      <w:r w:rsidRPr="402065B0" w:rsidR="001C3611">
        <w:rPr>
          <w:rFonts w:ascii="Arial" w:hAnsi="Arial" w:cs="Arial"/>
          <w:sz w:val="22"/>
          <w:szCs w:val="22"/>
        </w:rPr>
        <w:t xml:space="preserve"> get me wrong, not everyone has used it every year so far. Certainly not everyone is using it on all their </w:t>
      </w:r>
      <w:r w:rsidRPr="402065B0" w:rsidR="001C3611">
        <w:rPr>
          <w:rFonts w:ascii="Arial" w:hAnsi="Arial" w:cs="Arial"/>
          <w:sz w:val="22"/>
          <w:szCs w:val="22"/>
        </w:rPr>
        <w:t>cattle</w:t>
      </w:r>
      <w:r w:rsidRPr="402065B0" w:rsidR="001C3611">
        <w:rPr>
          <w:rFonts w:ascii="Arial" w:hAnsi="Arial" w:cs="Arial"/>
          <w:sz w:val="22"/>
          <w:szCs w:val="22"/>
        </w:rPr>
        <w:t xml:space="preserve"> but they might be using it on the heifers, they might want to give it a go. </w:t>
      </w:r>
      <w:r w:rsidRPr="402065B0" w:rsidR="001C3611">
        <w:rPr>
          <w:rFonts w:ascii="Arial" w:hAnsi="Arial" w:cs="Arial"/>
          <w:sz w:val="22"/>
          <w:szCs w:val="22"/>
        </w:rPr>
        <w:t>We’ve</w:t>
      </w:r>
      <w:r w:rsidRPr="402065B0" w:rsidR="001C3611">
        <w:rPr>
          <w:rFonts w:ascii="Arial" w:hAnsi="Arial" w:cs="Arial"/>
          <w:sz w:val="22"/>
          <w:szCs w:val="22"/>
        </w:rPr>
        <w:t xml:space="preserve"> had a big uptake on it. So that will be a big one for suckler cows. I </w:t>
      </w:r>
      <w:r w:rsidRPr="402065B0" w:rsidR="001C3611">
        <w:rPr>
          <w:rFonts w:ascii="Arial" w:hAnsi="Arial" w:cs="Arial"/>
          <w:sz w:val="22"/>
          <w:szCs w:val="22"/>
        </w:rPr>
        <w:t xml:space="preserve">mean generally, </w:t>
      </w:r>
      <w:r w:rsidRPr="402065B0" w:rsidR="001C3611">
        <w:rPr>
          <w:rFonts w:ascii="Arial" w:hAnsi="Arial" w:cs="Arial"/>
          <w:sz w:val="22"/>
          <w:szCs w:val="22"/>
        </w:rPr>
        <w:t>I</w:t>
      </w:r>
      <w:r w:rsidRPr="402065B0" w:rsidR="001C3611">
        <w:rPr>
          <w:rFonts w:ascii="Arial" w:hAnsi="Arial" w:cs="Arial"/>
          <w:sz w:val="22"/>
          <w:szCs w:val="22"/>
        </w:rPr>
        <w:t xml:space="preserve"> think you</w:t>
      </w:r>
      <w:r w:rsidRPr="402065B0" w:rsidR="001C3611">
        <w:rPr>
          <w:rFonts w:ascii="Arial" w:hAnsi="Arial" w:cs="Arial"/>
          <w:sz w:val="22"/>
          <w:szCs w:val="22"/>
        </w:rPr>
        <w:t xml:space="preserve"> </w:t>
      </w:r>
      <w:r w:rsidRPr="402065B0" w:rsidR="001C3611">
        <w:rPr>
          <w:rFonts w:ascii="Arial" w:hAnsi="Arial" w:cs="Arial"/>
          <w:sz w:val="22"/>
          <w:szCs w:val="22"/>
        </w:rPr>
        <w:t>probably recognise</w:t>
      </w:r>
      <w:r w:rsidRPr="402065B0" w:rsidR="001C3611">
        <w:rPr>
          <w:rFonts w:ascii="Arial" w:hAnsi="Arial" w:cs="Arial"/>
          <w:sz w:val="22"/>
          <w:szCs w:val="22"/>
        </w:rPr>
        <w:t xml:space="preserve"> </w:t>
      </w:r>
      <w:r w:rsidRPr="402065B0" w:rsidR="3BCC7B8B">
        <w:rPr>
          <w:rFonts w:ascii="Arial" w:hAnsi="Arial" w:cs="Arial"/>
          <w:sz w:val="22"/>
          <w:szCs w:val="22"/>
        </w:rPr>
        <w:t>XXXX</w:t>
      </w:r>
      <w:r w:rsidRPr="402065B0" w:rsidR="001C3611">
        <w:rPr>
          <w:rFonts w:ascii="Arial" w:hAnsi="Arial" w:cs="Arial"/>
          <w:sz w:val="22"/>
          <w:szCs w:val="22"/>
        </w:rPr>
        <w:t xml:space="preserve"> are known for being </w:t>
      </w:r>
      <w:r w:rsidRPr="402065B0" w:rsidR="001C3611">
        <w:rPr>
          <w:rFonts w:ascii="Arial" w:hAnsi="Arial" w:cs="Arial"/>
          <w:sz w:val="22"/>
          <w:szCs w:val="22"/>
        </w:rPr>
        <w:t xml:space="preserve">generally </w:t>
      </w:r>
      <w:r w:rsidRPr="402065B0" w:rsidR="001C3611">
        <w:rPr>
          <w:rFonts w:ascii="Arial" w:hAnsi="Arial" w:cs="Arial"/>
          <w:sz w:val="22"/>
          <w:szCs w:val="22"/>
        </w:rPr>
        <w:t>fairly</w:t>
      </w:r>
      <w:r w:rsidRPr="402065B0" w:rsidR="001C3611">
        <w:rPr>
          <w:rFonts w:ascii="Arial" w:hAnsi="Arial" w:cs="Arial"/>
          <w:sz w:val="22"/>
          <w:szCs w:val="22"/>
        </w:rPr>
        <w:t xml:space="preserve"> progressive</w:t>
      </w:r>
      <w:r w:rsidRPr="402065B0" w:rsidR="001C3611">
        <w:rPr>
          <w:rFonts w:ascii="Arial" w:hAnsi="Arial" w:cs="Arial"/>
          <w:sz w:val="22"/>
          <w:szCs w:val="22"/>
        </w:rPr>
        <w:t xml:space="preserve">. You call it progressive conventional farming is </w:t>
      </w:r>
      <w:r w:rsidRPr="402065B0" w:rsidR="001C3611">
        <w:rPr>
          <w:rFonts w:ascii="Arial" w:hAnsi="Arial" w:cs="Arial"/>
          <w:sz w:val="22"/>
          <w:szCs w:val="22"/>
        </w:rPr>
        <w:t>probably how</w:t>
      </w:r>
      <w:r w:rsidRPr="402065B0" w:rsidR="001C3611">
        <w:rPr>
          <w:rFonts w:ascii="Arial" w:hAnsi="Arial" w:cs="Arial"/>
          <w:sz w:val="22"/>
          <w:szCs w:val="22"/>
        </w:rPr>
        <w:t xml:space="preserve"> </w:t>
      </w:r>
      <w:r w:rsidRPr="402065B0" w:rsidR="001C3611">
        <w:rPr>
          <w:rFonts w:ascii="Arial" w:hAnsi="Arial" w:cs="Arial"/>
          <w:sz w:val="22"/>
          <w:szCs w:val="22"/>
        </w:rPr>
        <w:t>I’d</w:t>
      </w:r>
      <w:r w:rsidRPr="402065B0" w:rsidR="001C3611">
        <w:rPr>
          <w:rFonts w:ascii="Arial" w:hAnsi="Arial" w:cs="Arial"/>
          <w:sz w:val="22"/>
          <w:szCs w:val="22"/>
        </w:rPr>
        <w:t xml:space="preserve"> call it. </w:t>
      </w:r>
      <w:r w:rsidRPr="402065B0" w:rsidR="001C3611">
        <w:rPr>
          <w:rFonts w:ascii="Arial" w:hAnsi="Arial" w:cs="Arial"/>
          <w:sz w:val="22"/>
          <w:szCs w:val="22"/>
        </w:rPr>
        <w:t>So</w:t>
      </w:r>
      <w:r w:rsidRPr="402065B0" w:rsidR="001C3611">
        <w:rPr>
          <w:rFonts w:ascii="Arial" w:hAnsi="Arial" w:cs="Arial"/>
          <w:sz w:val="22"/>
          <w:szCs w:val="22"/>
        </w:rPr>
        <w:t xml:space="preserve"> things like the use of pregnancy diagnosis, over 90% of our clients do pregnancy diagnosis as they should. Over 90% of them will BVD vaccinate and </w:t>
      </w:r>
      <w:r w:rsidRPr="402065B0" w:rsidR="001C3611">
        <w:rPr>
          <w:rFonts w:ascii="Arial" w:hAnsi="Arial" w:cs="Arial"/>
          <w:sz w:val="22"/>
          <w:szCs w:val="22"/>
        </w:rPr>
        <w:t>maybe 80%</w:t>
      </w:r>
      <w:r w:rsidRPr="402065B0" w:rsidR="001C3611">
        <w:rPr>
          <w:rFonts w:ascii="Arial" w:hAnsi="Arial" w:cs="Arial"/>
          <w:sz w:val="22"/>
          <w:szCs w:val="22"/>
        </w:rPr>
        <w:t xml:space="preserve"> of them use pneumonia vaccine. </w:t>
      </w:r>
      <w:r w:rsidRPr="402065B0" w:rsidR="001C3611">
        <w:rPr>
          <w:rFonts w:ascii="Arial" w:hAnsi="Arial" w:cs="Arial"/>
          <w:sz w:val="22"/>
          <w:szCs w:val="22"/>
        </w:rPr>
        <w:t>That’s</w:t>
      </w:r>
      <w:r w:rsidRPr="402065B0" w:rsidR="001C3611">
        <w:rPr>
          <w:rFonts w:ascii="Arial" w:hAnsi="Arial" w:cs="Arial"/>
          <w:sz w:val="22"/>
          <w:szCs w:val="22"/>
        </w:rPr>
        <w:t xml:space="preserve"> the metrics we try and measure, getting those basic things right is </w:t>
      </w:r>
      <w:r w:rsidRPr="402065B0" w:rsidR="001C3611">
        <w:rPr>
          <w:rFonts w:ascii="Arial" w:hAnsi="Arial" w:cs="Arial"/>
          <w:sz w:val="22"/>
          <w:szCs w:val="22"/>
        </w:rPr>
        <w:t>probably the</w:t>
      </w:r>
      <w:r w:rsidRPr="402065B0" w:rsidR="001C3611">
        <w:rPr>
          <w:rFonts w:ascii="Arial" w:hAnsi="Arial" w:cs="Arial"/>
          <w:sz w:val="22"/>
          <w:szCs w:val="22"/>
        </w:rPr>
        <w:t xml:space="preserve"> biggest thing we can do. That </w:t>
      </w:r>
      <w:r w:rsidRPr="402065B0" w:rsidR="001C3611">
        <w:rPr>
          <w:rFonts w:ascii="Arial" w:hAnsi="Arial" w:cs="Arial"/>
          <w:sz w:val="22"/>
          <w:szCs w:val="22"/>
        </w:rPr>
        <w:t>won’t</w:t>
      </w:r>
      <w:r w:rsidRPr="402065B0" w:rsidR="001C3611">
        <w:rPr>
          <w:rFonts w:ascii="Arial" w:hAnsi="Arial" w:cs="Arial"/>
          <w:sz w:val="22"/>
          <w:szCs w:val="22"/>
        </w:rPr>
        <w:t xml:space="preserve"> be the same across the country. About 40% of our herds</w:t>
      </w:r>
      <w:r w:rsidRPr="402065B0" w:rsidR="00B43CE5">
        <w:rPr>
          <w:rFonts w:ascii="Arial" w:hAnsi="Arial" w:cs="Arial"/>
          <w:sz w:val="22"/>
          <w:szCs w:val="22"/>
        </w:rPr>
        <w:t xml:space="preserve"> which</w:t>
      </w:r>
      <w:r w:rsidRPr="402065B0" w:rsidR="001C3611">
        <w:rPr>
          <w:rFonts w:ascii="Arial" w:hAnsi="Arial" w:cs="Arial"/>
          <w:sz w:val="22"/>
          <w:szCs w:val="22"/>
        </w:rPr>
        <w:t xml:space="preserve"> make up 45% of the cattle do routine Johne’s testing as well which I think is </w:t>
      </w:r>
      <w:r w:rsidRPr="402065B0" w:rsidR="001C3611">
        <w:rPr>
          <w:rFonts w:ascii="Arial" w:hAnsi="Arial" w:cs="Arial"/>
          <w:sz w:val="22"/>
          <w:szCs w:val="22"/>
        </w:rPr>
        <w:t>a really important</w:t>
      </w:r>
      <w:r w:rsidRPr="402065B0" w:rsidR="001C3611">
        <w:rPr>
          <w:rFonts w:ascii="Arial" w:hAnsi="Arial" w:cs="Arial"/>
          <w:sz w:val="22"/>
          <w:szCs w:val="22"/>
        </w:rPr>
        <w:t xml:space="preserve"> thing for beef cattle.</w:t>
      </w:r>
    </w:p>
    <w:p w:rsidR="001C3611" w:rsidP="3151DFDC" w:rsidRDefault="00CF41D4" w14:paraId="17506FF9" w14:textId="79E7B2EC">
      <w:pPr>
        <w:tabs>
          <w:tab w:val="left" w:pos="720"/>
          <w:tab w:val="left" w:pos="1440"/>
          <w:tab w:val="left" w:pos="2160"/>
          <w:tab w:val="left" w:pos="6524"/>
        </w:tabs>
        <w:spacing w:before="100" w:beforeAutospacing="on" w:after="100" w:afterAutospacing="on"/>
        <w:ind w:left="709" w:hanging="709"/>
        <w:rPr>
          <w:rFonts w:ascii="Arial" w:hAnsi="Arial" w:cs="Arial"/>
          <w:sz w:val="22"/>
          <w:szCs w:val="22"/>
        </w:rPr>
      </w:pPr>
      <w:r w:rsidR="001C3611">
        <w:rPr>
          <w:rFonts w:ascii="Arial" w:hAnsi="Arial" w:cs="Arial"/>
          <w:sz w:val="22"/>
          <w:szCs w:val="22"/>
        </w:rPr>
        <w:t>I would imagine it would be 10% or less across the country, across England anyway so that sort of thing. So yes, I think we make good use of what’s out there. There’s always more to be done but at the moment, if you’re benchmarking the rest of the country, especially England, I think we’re doing well.</w:t>
      </w:r>
    </w:p>
    <w:p w:rsidR="001C3611" w:rsidP="402065B0" w:rsidRDefault="001C3611" w14:paraId="1FD75F82" w14:textId="68705180">
      <w:pPr>
        <w:tabs>
          <w:tab w:val="left" w:pos="720"/>
          <w:tab w:val="left" w:pos="1440"/>
          <w:tab w:val="left" w:pos="2160"/>
          <w:tab w:val="left" w:pos="6524"/>
        </w:tabs>
        <w:spacing w:before="100" w:beforeAutospacing="on" w:after="100" w:afterAutospacing="on"/>
        <w:ind w:left="709" w:hanging="709"/>
        <w:rPr>
          <w:rFonts w:ascii="Arial" w:hAnsi="Arial" w:cs="Arial"/>
          <w:b w:val="1"/>
          <w:bCs w:val="1"/>
          <w:sz w:val="22"/>
          <w:szCs w:val="22"/>
        </w:rPr>
      </w:pPr>
      <w:r w:rsidRPr="402065B0" w:rsidR="001C3611">
        <w:rPr>
          <w:rFonts w:ascii="Arial" w:hAnsi="Arial" w:cs="Arial"/>
          <w:b w:val="1"/>
          <w:bCs w:val="1"/>
          <w:sz w:val="22"/>
          <w:szCs w:val="22"/>
        </w:rPr>
        <w:t>I:</w:t>
      </w:r>
      <w:r>
        <w:tab/>
      </w:r>
      <w:r w:rsidRPr="402065B0" w:rsidR="001C3611">
        <w:rPr>
          <w:rFonts w:ascii="Arial" w:hAnsi="Arial" w:cs="Arial"/>
          <w:b w:val="1"/>
          <w:bCs w:val="1"/>
          <w:sz w:val="22"/>
          <w:szCs w:val="22"/>
        </w:rPr>
        <w:t xml:space="preserve">Do you know what makes </w:t>
      </w:r>
      <w:r w:rsidRPr="402065B0" w:rsidR="26BE1FDE">
        <w:rPr>
          <w:rFonts w:ascii="Arial" w:hAnsi="Arial" w:cs="Arial"/>
          <w:b w:val="1"/>
          <w:bCs w:val="1"/>
          <w:sz w:val="22"/>
          <w:szCs w:val="22"/>
        </w:rPr>
        <w:t>XXXX</w:t>
      </w:r>
      <w:r w:rsidRPr="402065B0" w:rsidR="001C3611">
        <w:rPr>
          <w:rFonts w:ascii="Arial" w:hAnsi="Arial" w:cs="Arial"/>
          <w:b w:val="1"/>
          <w:bCs w:val="1"/>
          <w:sz w:val="22"/>
          <w:szCs w:val="22"/>
        </w:rPr>
        <w:t xml:space="preserve"> so progressive?</w:t>
      </w:r>
    </w:p>
    <w:p w:rsidR="001C3611" w:rsidP="00CA1F99" w:rsidRDefault="001C3611" w14:paraId="09376425" w14:textId="77777777">
      <w:pPr>
        <w:tabs>
          <w:tab w:val="left" w:pos="720"/>
          <w:tab w:val="left" w:pos="1440"/>
          <w:tab w:val="left" w:pos="2160"/>
          <w:tab w:val="left" w:pos="6524"/>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I don’t know. Again, I wonder, there’s a lot of tenant farmers so they’re not owner occupiers. Generally they trundle on by. They’ve got rent to pay. There are big farms, I would wager, in acreage. I mean what their mates are doing, they’re very good at looking over the hedge and seeing what their colleagues are doing or their peers so generally a testimony from a farmer is worth a lot more to a farmer than a testimony from a vet I find, as to something new to do or try. It means a lot more coming from another owner than some young fresh, wet behind the ears veterinary surgeon.</w:t>
      </w:r>
    </w:p>
    <w:p w:rsidR="001C3611" w:rsidP="00CA1F99" w:rsidRDefault="001C3611" w14:paraId="149025E1" w14:textId="77777777">
      <w:pPr>
        <w:tabs>
          <w:tab w:val="left" w:pos="720"/>
          <w:tab w:val="left" w:pos="1440"/>
          <w:tab w:val="left" w:pos="2160"/>
          <w:tab w:val="left" w:pos="6524"/>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 actually very nicely leads into my next question. So it’s what makes a good vet/farmer relationship, especially for someone who’s recently graduated?</w:t>
      </w:r>
    </w:p>
    <w:p w:rsidR="00CF41D4" w:rsidP="00CA1F99" w:rsidRDefault="001C3611" w14:paraId="177D77D2" w14:textId="77777777">
      <w:pPr>
        <w:tabs>
          <w:tab w:val="left" w:pos="720"/>
          <w:tab w:val="left" w:pos="1440"/>
          <w:tab w:val="left" w:pos="2160"/>
          <w:tab w:val="left" w:pos="6524"/>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Familiarity I guess. You don’t want to be talking to this person once a year. Even if it’s over the phone, you want to be their point of contact for animal health things which seems basic but actually isn’t always the case</w:t>
      </w:r>
      <w:r w:rsidR="0002372D">
        <w:rPr>
          <w:rFonts w:ascii="Arial" w:hAnsi="Arial" w:cs="Arial"/>
          <w:sz w:val="22"/>
          <w:szCs w:val="22"/>
        </w:rPr>
        <w:t xml:space="preserve"> so there’s that. They want to know that you know their farm, their set up. They don’t want to have to explain to someone who they are. I suppose a slight distinction, farmer/practice relationship, they want to know that there’s not a huge number of potential vets that might come out for a callout. They don’t want to see someone new every time. They can put up with probably three or four different vets but if there’s a new person all the time, they get a bit sick of it I think. A direct line rather than an answering service, so out of hours, things like that, so they’re not having to call. Again, they just want to get through to someone who knows who they are. </w:t>
      </w:r>
      <w:r w:rsidR="00CF41D4">
        <w:rPr>
          <w:rFonts w:ascii="Arial" w:hAnsi="Arial" w:cs="Arial"/>
          <w:sz w:val="22"/>
          <w:szCs w:val="22"/>
        </w:rPr>
        <w:t>Familiarity</w:t>
      </w:r>
      <w:r w:rsidR="0002372D">
        <w:rPr>
          <w:rFonts w:ascii="Arial" w:hAnsi="Arial" w:cs="Arial"/>
          <w:sz w:val="22"/>
          <w:szCs w:val="22"/>
        </w:rPr>
        <w:t>, probably an understanding of farming in general so things like knowing what the lamb price is doing or the back cattle price or the store price or how grass is growing, that sort of thing and some past success.</w:t>
      </w:r>
    </w:p>
    <w:p w:rsidR="00786CA9" w:rsidP="00CA1F99" w:rsidRDefault="00CF41D4" w14:paraId="33C4661C" w14:textId="77777777">
      <w:pPr>
        <w:tabs>
          <w:tab w:val="left" w:pos="720"/>
          <w:tab w:val="left" w:pos="1440"/>
          <w:tab w:val="left" w:pos="2160"/>
          <w:tab w:val="left" w:pos="6524"/>
        </w:tabs>
        <w:spacing w:before="100" w:beforeAutospacing="1" w:after="100" w:afterAutospacing="1"/>
        <w:ind w:left="709" w:hanging="709"/>
        <w:rPr>
          <w:rFonts w:ascii="Arial" w:hAnsi="Arial" w:cs="Arial"/>
          <w:sz w:val="22"/>
          <w:szCs w:val="22"/>
        </w:rPr>
      </w:pPr>
      <w:r>
        <w:rPr>
          <w:rFonts w:ascii="Arial" w:hAnsi="Arial" w:cs="Arial"/>
          <w:sz w:val="22"/>
          <w:szCs w:val="22"/>
        </w:rPr>
        <w:tab/>
      </w:r>
      <w:r w:rsidR="0002372D">
        <w:rPr>
          <w:rFonts w:ascii="Arial" w:hAnsi="Arial" w:cs="Arial"/>
          <w:sz w:val="22"/>
          <w:szCs w:val="22"/>
        </w:rPr>
        <w:t>Again, farmers are different and they will switch on… I don’t think there’s any particular personality types, unless you’re a raging psychopath. My dad is a GP and he always used to say people would choose their GP according to their own personality and it was very much horses for courses. I think that’s exactly the type of relationship farmers have with their vets as people have with their family doctors. Some people like a touchy-feely approach. Other people want to be told in no uncertain terms what they’re doing wrong and need more of a tough love approach. I suppose being understanding, a good technical knowledge, being confident without being arrogant and making mistakes, probably a willingness to express some uncertainty sometimes and good communication. If you go away somewhere to do a post mortem or something or bad PD results and you take some samples, they want to know about the samples when they get back. They don’t want to have to be chasing you for the results. That’s another key thing.</w:t>
      </w:r>
    </w:p>
    <w:p w:rsidR="0002372D" w:rsidP="00CA1F99" w:rsidRDefault="00786CA9" w14:paraId="18D558A3" w14:textId="108E166B">
      <w:pPr>
        <w:tabs>
          <w:tab w:val="left" w:pos="720"/>
          <w:tab w:val="left" w:pos="1440"/>
          <w:tab w:val="left" w:pos="2160"/>
          <w:tab w:val="left" w:pos="6524"/>
        </w:tabs>
        <w:spacing w:before="100" w:beforeAutospacing="1" w:after="100" w:afterAutospacing="1"/>
        <w:ind w:left="709" w:hanging="709"/>
        <w:rPr>
          <w:rFonts w:ascii="Arial" w:hAnsi="Arial" w:cs="Arial"/>
          <w:sz w:val="22"/>
          <w:szCs w:val="22"/>
        </w:rPr>
      </w:pPr>
      <w:r>
        <w:rPr>
          <w:rFonts w:ascii="Arial" w:hAnsi="Arial" w:cs="Arial"/>
          <w:sz w:val="22"/>
          <w:szCs w:val="22"/>
        </w:rPr>
        <w:tab/>
      </w:r>
      <w:r w:rsidR="0002372D">
        <w:rPr>
          <w:rFonts w:ascii="Arial" w:hAnsi="Arial" w:cs="Arial"/>
          <w:sz w:val="22"/>
          <w:szCs w:val="22"/>
        </w:rPr>
        <w:t>They want you to be on top of it and to get back to them in a timely manner so that’s another thing. I think sometimes it’s just purely familiarity. There’s no point them ringing you if you have no idea who they are or what they’re deal is.</w:t>
      </w:r>
    </w:p>
    <w:p w:rsidR="0002372D" w:rsidP="00CA1F99" w:rsidRDefault="0002372D" w14:paraId="1350ED90" w14:textId="77777777">
      <w:pPr>
        <w:tabs>
          <w:tab w:val="left" w:pos="720"/>
          <w:tab w:val="left" w:pos="1440"/>
          <w:tab w:val="left" w:pos="2160"/>
          <w:tab w:val="left" w:pos="6524"/>
        </w:tabs>
        <w:spacing w:before="100" w:beforeAutospacing="1" w:after="100" w:afterAutospacing="1"/>
        <w:ind w:left="709" w:hanging="709"/>
        <w:rPr>
          <w:rFonts w:ascii="Arial" w:hAnsi="Arial" w:cs="Arial"/>
          <w:b/>
          <w:bCs/>
          <w:sz w:val="22"/>
          <w:szCs w:val="22"/>
        </w:rPr>
      </w:pPr>
      <w:r>
        <w:rPr>
          <w:rFonts w:ascii="Arial" w:hAnsi="Arial" w:cs="Arial"/>
          <w:b/>
          <w:bCs/>
          <w:sz w:val="22"/>
          <w:szCs w:val="22"/>
        </w:rPr>
        <w:lastRenderedPageBreak/>
        <w:t>I:</w:t>
      </w:r>
      <w:r>
        <w:rPr>
          <w:rFonts w:ascii="Arial" w:hAnsi="Arial" w:cs="Arial"/>
          <w:b/>
          <w:bCs/>
          <w:sz w:val="22"/>
          <w:szCs w:val="22"/>
        </w:rPr>
        <w:tab/>
      </w:r>
      <w:r>
        <w:rPr>
          <w:rFonts w:ascii="Arial" w:hAnsi="Arial" w:cs="Arial"/>
          <w:b/>
          <w:bCs/>
          <w:sz w:val="22"/>
          <w:szCs w:val="22"/>
        </w:rPr>
        <w:t>So do you think that’s why having a small practice such as the one you work for is quite useful then in terms of they’re more likely to keep seeing the same familiar faces?</w:t>
      </w:r>
    </w:p>
    <w:p w:rsidR="0002372D" w:rsidP="00CA1F99" w:rsidRDefault="0002372D" w14:paraId="2D1E123D" w14:textId="77777777">
      <w:pPr>
        <w:tabs>
          <w:tab w:val="left" w:pos="720"/>
          <w:tab w:val="left" w:pos="1440"/>
          <w:tab w:val="left" w:pos="2160"/>
          <w:tab w:val="left" w:pos="6524"/>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Definitely. That’s a huge benefit of being in a smaller practice.</w:t>
      </w:r>
    </w:p>
    <w:p w:rsidR="0002372D" w:rsidP="0002372D" w:rsidRDefault="0002372D" w14:paraId="13E1E40B" w14:textId="77777777">
      <w:pPr>
        <w:tabs>
          <w:tab w:val="left" w:pos="720"/>
          <w:tab w:val="left" w:pos="1440"/>
          <w:tab w:val="left" w:pos="2160"/>
          <w:tab w:val="left" w:pos="6524"/>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 just struck me when you were talking about that and I was like that makes sense having a small practice, especially in that area. That’s great. So the next set of questions I have are more disease specific. So the first round are about BVD. What we’ve been asking everyone we’ve been speaking to, so both vets, other advisors and farmers is to ask you to explain BVD or what is BVD. It’s not a test.</w:t>
      </w:r>
    </w:p>
    <w:p w:rsidR="00786CA9" w:rsidP="0002372D" w:rsidRDefault="0002372D" w14:paraId="23700BEE" w14:textId="77777777">
      <w:pPr>
        <w:tabs>
          <w:tab w:val="left" w:pos="720"/>
          <w:tab w:val="left" w:pos="1440"/>
          <w:tab w:val="left" w:pos="2160"/>
          <w:tab w:val="left" w:pos="6524"/>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So BVD, Bovine Viral Diarrhoea is a viral disease of cattle and, to some extent, other ruminants. It manifests itself in a number of ways, so that’s often abortion, calves born with developmental abnormalities which range from things like microphthalmia or cerebellar hypoplasia, neurological things. So calves can be born normal with BVD. It all depends on the point in gestation in which a pregnant animal is infected. So if a non-pregnant animal is infected, often you’ll not see any signs of the infection and it will be cleared by the immune system and that’s the end of it. Sometimes you get a transient rise in temperature like a fever and a bit of diarrhoea which I presume is where it gets its name. But if a pregnant animal is infected and it’s not protected by vaccination or previous infection, at a certain point, and I do always just call it mid-gestation, a calf is born as something called a PI, persistently infected animal. So it’s all to do with the timing of the immune system.</w:t>
      </w:r>
    </w:p>
    <w:p w:rsidR="00786CA9" w:rsidP="0002372D" w:rsidRDefault="00786CA9" w14:paraId="351D7966" w14:textId="564E172D">
      <w:pPr>
        <w:tabs>
          <w:tab w:val="left" w:pos="720"/>
          <w:tab w:val="left" w:pos="1440"/>
          <w:tab w:val="left" w:pos="2160"/>
          <w:tab w:val="left" w:pos="6524"/>
        </w:tabs>
        <w:spacing w:before="100" w:beforeAutospacing="1" w:after="100" w:afterAutospacing="1"/>
        <w:ind w:left="709" w:hanging="709"/>
        <w:rPr>
          <w:rFonts w:ascii="Arial" w:hAnsi="Arial" w:cs="Arial"/>
          <w:sz w:val="22"/>
          <w:szCs w:val="22"/>
        </w:rPr>
      </w:pPr>
      <w:r>
        <w:rPr>
          <w:rFonts w:ascii="Arial" w:hAnsi="Arial" w:cs="Arial"/>
          <w:sz w:val="22"/>
          <w:szCs w:val="22"/>
        </w:rPr>
        <w:tab/>
      </w:r>
      <w:r w:rsidR="0002372D">
        <w:rPr>
          <w:rFonts w:ascii="Arial" w:hAnsi="Arial" w:cs="Arial"/>
          <w:sz w:val="22"/>
          <w:szCs w:val="22"/>
        </w:rPr>
        <w:t xml:space="preserve">So an immune system learns at some point in development that its own cells are what we call self. So self means your own cells and it has to learn what self is to avoid attacking your immune system, which is where you get problems with autoimmune disease, etc. So </w:t>
      </w:r>
      <w:r w:rsidR="005A0F93">
        <w:rPr>
          <w:rFonts w:ascii="Arial" w:hAnsi="Arial" w:cs="Arial"/>
          <w:sz w:val="22"/>
          <w:szCs w:val="22"/>
        </w:rPr>
        <w:t>if the virus i</w:t>
      </w:r>
      <w:r w:rsidR="00385E8B">
        <w:rPr>
          <w:rFonts w:ascii="Arial" w:hAnsi="Arial" w:cs="Arial"/>
          <w:sz w:val="22"/>
          <w:szCs w:val="22"/>
        </w:rPr>
        <w:t>t</w:t>
      </w:r>
      <w:r w:rsidR="005A0F93">
        <w:rPr>
          <w:rFonts w:ascii="Arial" w:hAnsi="Arial" w:cs="Arial"/>
          <w:sz w:val="22"/>
          <w:szCs w:val="22"/>
        </w:rPr>
        <w:t xml:space="preserve"> la</w:t>
      </w:r>
      <w:r w:rsidR="00385E8B">
        <w:rPr>
          <w:rFonts w:ascii="Arial" w:hAnsi="Arial" w:cs="Arial"/>
          <w:sz w:val="22"/>
          <w:szCs w:val="22"/>
        </w:rPr>
        <w:t>nds in</w:t>
      </w:r>
      <w:r w:rsidR="005A0F93">
        <w:rPr>
          <w:rFonts w:ascii="Arial" w:hAnsi="Arial" w:cs="Arial"/>
          <w:sz w:val="22"/>
          <w:szCs w:val="22"/>
        </w:rPr>
        <w:t xml:space="preserve"> that particular window is there during the point at which the immune system is learning what is self and the virus ends up becoming recognised as self as well. So you get this calf and it’s born, it might not show any issues… textbook PI is scrawny, hairy, </w:t>
      </w:r>
      <w:r w:rsidR="00385E8B">
        <w:rPr>
          <w:rFonts w:ascii="Arial" w:hAnsi="Arial" w:cs="Arial"/>
          <w:sz w:val="22"/>
          <w:szCs w:val="22"/>
        </w:rPr>
        <w:t>bad do-er</w:t>
      </w:r>
      <w:r w:rsidR="005A0F93">
        <w:rPr>
          <w:rFonts w:ascii="Arial" w:hAnsi="Arial" w:cs="Arial"/>
          <w:sz w:val="22"/>
          <w:szCs w:val="22"/>
        </w:rPr>
        <w:t xml:space="preserve"> but actually they can look totally normal. But all that time that they’re alive, they’re shedding a huge amount of virus and that’s where you then get other infections. The virus is also immunosuppressive so it plays a big role in things like calf scour or calf pneumonia which is probably another big economic reason to consider it important. Then also PIs always, if they end up getting to the point of reproduction, they will have PIs themselves </w:t>
      </w:r>
      <w:r w:rsidR="00385E8B">
        <w:rPr>
          <w:rFonts w:ascii="Arial" w:hAnsi="Arial" w:cs="Arial"/>
          <w:sz w:val="22"/>
          <w:szCs w:val="22"/>
        </w:rPr>
        <w:t>assuming</w:t>
      </w:r>
      <w:r w:rsidR="005A0F93">
        <w:rPr>
          <w:rFonts w:ascii="Arial" w:hAnsi="Arial" w:cs="Arial"/>
          <w:sz w:val="22"/>
          <w:szCs w:val="22"/>
        </w:rPr>
        <w:t xml:space="preserve"> they’re females and almost always eventually succumb to mucosal disease which is a mutation in the virus and they get… it’s almost like an inevitable endpoint of having a PI infection. You just end up dying of an erosive enteritis, mucositis.</w:t>
      </w:r>
    </w:p>
    <w:p w:rsidR="005A0F93" w:rsidP="0002372D" w:rsidRDefault="00786CA9" w14:paraId="2955A779" w14:textId="46C6FEA5">
      <w:pPr>
        <w:tabs>
          <w:tab w:val="left" w:pos="720"/>
          <w:tab w:val="left" w:pos="1440"/>
          <w:tab w:val="left" w:pos="2160"/>
          <w:tab w:val="left" w:pos="6524"/>
        </w:tabs>
        <w:spacing w:before="100" w:beforeAutospacing="1" w:after="100" w:afterAutospacing="1"/>
        <w:ind w:left="709" w:hanging="709"/>
        <w:rPr>
          <w:rFonts w:ascii="Arial" w:hAnsi="Arial" w:cs="Arial"/>
          <w:sz w:val="22"/>
          <w:szCs w:val="22"/>
        </w:rPr>
      </w:pPr>
      <w:r>
        <w:rPr>
          <w:rFonts w:ascii="Arial" w:hAnsi="Arial" w:cs="Arial"/>
          <w:sz w:val="22"/>
          <w:szCs w:val="22"/>
        </w:rPr>
        <w:tab/>
      </w:r>
      <w:r w:rsidR="005A0F93">
        <w:rPr>
          <w:rFonts w:ascii="Arial" w:hAnsi="Arial" w:cs="Arial"/>
          <w:sz w:val="22"/>
          <w:szCs w:val="22"/>
        </w:rPr>
        <w:t>Yes, probably you call it endemic in the UK, well endemic in England and Wales. So that’s how I’d describe BVD, a very long winded way.</w:t>
      </w:r>
    </w:p>
    <w:p w:rsidR="005A0F93" w:rsidP="0002372D" w:rsidRDefault="005A0F93" w14:paraId="259B2445" w14:textId="77777777">
      <w:pPr>
        <w:tabs>
          <w:tab w:val="left" w:pos="720"/>
          <w:tab w:val="left" w:pos="1440"/>
          <w:tab w:val="left" w:pos="2160"/>
          <w:tab w:val="left" w:pos="6524"/>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That’s a really great breakdown of what it was. So when you talk about BVD with your clients, how much detail would you go into with them? Would you give a similar explanation?</w:t>
      </w:r>
    </w:p>
    <w:p w:rsidR="005A0F93" w:rsidP="0002372D" w:rsidRDefault="005A0F93" w14:paraId="37EFC91E" w14:textId="77777777">
      <w:pPr>
        <w:tabs>
          <w:tab w:val="left" w:pos="720"/>
          <w:tab w:val="left" w:pos="1440"/>
          <w:tab w:val="left" w:pos="2160"/>
          <w:tab w:val="left" w:pos="6524"/>
        </w:tabs>
        <w:spacing w:before="100" w:beforeAutospacing="1" w:after="100" w:afterAutospacing="1"/>
        <w:ind w:left="709" w:hanging="709"/>
        <w:rPr>
          <w:rFonts w:ascii="Arial" w:hAnsi="Arial" w:cs="Arial"/>
          <w:sz w:val="22"/>
          <w:szCs w:val="22"/>
        </w:rPr>
      </w:pPr>
      <w:r>
        <w:rPr>
          <w:rFonts w:ascii="Arial" w:hAnsi="Arial" w:cs="Arial"/>
          <w:sz w:val="22"/>
          <w:szCs w:val="22"/>
        </w:rPr>
        <w:lastRenderedPageBreak/>
        <w:t>R:</w:t>
      </w:r>
      <w:r>
        <w:rPr>
          <w:rFonts w:ascii="Arial" w:hAnsi="Arial" w:cs="Arial"/>
          <w:sz w:val="22"/>
          <w:szCs w:val="22"/>
        </w:rPr>
        <w:tab/>
      </w:r>
      <w:r>
        <w:rPr>
          <w:rFonts w:ascii="Arial" w:hAnsi="Arial" w:cs="Arial"/>
          <w:sz w:val="22"/>
          <w:szCs w:val="22"/>
        </w:rPr>
        <w:t>Yes, I would. I’m lucky in that I’m standing on the shoulders of giants in that, for various reasons, our clients are very au fait with BVD. So probably something to do with our proximity with Scotland, something to do with the vets that have gone before me, they’ve been extremely proactive with BVD prevention. So as I say, a vanishing minority of our clients won’t be vaccinating for BVD. A good majority will be testing for BVD annually, either ad hoc testing or official checks, accredited schemes. So no, they’re quite familiar with it really so I’m happy to go into that sort of detail. I always start from the first principles but I try not to simplify it, I just try to keep it straightforward so I’m lucky in that respect. Our clients are very good with this sort of stuff.</w:t>
      </w:r>
    </w:p>
    <w:p w:rsidR="005A0F93" w:rsidP="0002372D" w:rsidRDefault="005A0F93" w14:paraId="358C4B21" w14:textId="77777777">
      <w:pPr>
        <w:tabs>
          <w:tab w:val="left" w:pos="720"/>
          <w:tab w:val="left" w:pos="1440"/>
          <w:tab w:val="left" w:pos="2160"/>
          <w:tab w:val="left" w:pos="6524"/>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That’s very good. So in terms of actually encountering it then with clients, is it something that is quite rare then within…?</w:t>
      </w:r>
    </w:p>
    <w:p w:rsidR="005A0F93" w:rsidP="0002372D" w:rsidRDefault="005A0F93" w14:paraId="28B0470F" w14:textId="77777777">
      <w:pPr>
        <w:tabs>
          <w:tab w:val="left" w:pos="720"/>
          <w:tab w:val="left" w:pos="1440"/>
          <w:tab w:val="left" w:pos="2160"/>
          <w:tab w:val="left" w:pos="6524"/>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I’d say I found in my two and a bit years of working here I found one PI despite having done a lot of check tests. I’ve had a few positive check tests which is probably actually young stock antibody tests but the majority of them we’ve ended up chalking up to vaccine or antibodies from pneumonia vaccines with BVD in them or neighbouring animals because when we’ve gone in and done a PI hunt, we’ve not found anything. So I’ve had a few positives, maybe five check tests which have turned out positive animals but only one where I’ve actually gone and found a PI. So no, it’s not particularly common. It’s always at the back of your mind when you’ve got a pneumonia outbreak or a scours outbreak or you’ve got an individual animal is not doing so well but I’ve yet to actually get my hands on… well I found one as I say when screening a bunch of bulling heifers but that was it.</w:t>
      </w:r>
    </w:p>
    <w:p w:rsidR="005A0F93" w:rsidP="0002372D" w:rsidRDefault="005A0F93" w14:paraId="1C996A2B" w14:textId="77777777">
      <w:pPr>
        <w:tabs>
          <w:tab w:val="left" w:pos="720"/>
          <w:tab w:val="left" w:pos="1440"/>
          <w:tab w:val="left" w:pos="2160"/>
          <w:tab w:val="left" w:pos="6524"/>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So other than things like pneumonia and was it calf scour you said, an outbreak of those, are there any other symptom presentations or other diseases or sets of circumstances that might make you suspect the presence of BVD on a farm?</w:t>
      </w:r>
    </w:p>
    <w:p w:rsidR="005A0F93" w:rsidP="0002372D" w:rsidRDefault="005A0F93" w14:paraId="73D7F427" w14:textId="77777777">
      <w:pPr>
        <w:tabs>
          <w:tab w:val="left" w:pos="720"/>
          <w:tab w:val="left" w:pos="1440"/>
          <w:tab w:val="left" w:pos="2160"/>
          <w:tab w:val="left" w:pos="6524"/>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I mean poor PD results or abortions, never really diarrhoea to be honest. I suppose individual animals which end up struggling a bit I have to say, you think, “Is it BVD?” because you think, “What else is going on here?” If it’s something that an animal has no good excuse to have, you think, “Is there some underlying immune issue, perhaps BVD?” I mean pneumonia outbreaks, calf scour outbreaks, bad reproductive results or outcomes, that’s where I focus my issues. Most of the time I’ve never actually found it like that. I’ve always found it at the routine antibody check test.</w:t>
      </w:r>
    </w:p>
    <w:p w:rsidR="005A0F93" w:rsidP="0002372D" w:rsidRDefault="005A0F93" w14:paraId="62EAD476" w14:textId="77777777">
      <w:pPr>
        <w:tabs>
          <w:tab w:val="left" w:pos="720"/>
          <w:tab w:val="left" w:pos="1440"/>
          <w:tab w:val="left" w:pos="2160"/>
          <w:tab w:val="left" w:pos="6524"/>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It’s really not that big an issue then if you’re just finding it on…?</w:t>
      </w:r>
    </w:p>
    <w:p w:rsidR="005A0F93" w:rsidP="0002372D" w:rsidRDefault="005A0F93" w14:paraId="373718E0" w14:textId="76DD4D06">
      <w:pPr>
        <w:tabs>
          <w:tab w:val="left" w:pos="720"/>
          <w:tab w:val="left" w:pos="1440"/>
          <w:tab w:val="left" w:pos="2160"/>
          <w:tab w:val="left" w:pos="6524"/>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No, because they’re all vaccinating because a huge amount of them are testing and that’s because they’ve had it hammered into them for decades.</w:t>
      </w:r>
    </w:p>
    <w:p w:rsidR="005A0F93" w:rsidP="0002372D" w:rsidRDefault="005A0F93" w14:paraId="25058D31" w14:textId="77777777">
      <w:pPr>
        <w:tabs>
          <w:tab w:val="left" w:pos="720"/>
          <w:tab w:val="left" w:pos="1440"/>
          <w:tab w:val="left" w:pos="2160"/>
          <w:tab w:val="left" w:pos="6524"/>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 guess you talked about going on a PI hunt, is that the standard thing to do if one of those routine checks do come back?</w:t>
      </w:r>
    </w:p>
    <w:p w:rsidR="003E4A1F" w:rsidP="0002372D" w:rsidRDefault="005A0F93" w14:paraId="376DC3A1" w14:textId="77777777">
      <w:pPr>
        <w:tabs>
          <w:tab w:val="left" w:pos="720"/>
          <w:tab w:val="left" w:pos="1440"/>
          <w:tab w:val="left" w:pos="2160"/>
          <w:tab w:val="left" w:pos="6524"/>
        </w:tabs>
        <w:spacing w:before="100" w:beforeAutospacing="1" w:after="100" w:afterAutospacing="1"/>
        <w:ind w:left="709" w:hanging="709"/>
        <w:rPr>
          <w:rFonts w:ascii="Arial" w:hAnsi="Arial" w:cs="Arial"/>
          <w:sz w:val="22"/>
          <w:szCs w:val="22"/>
        </w:rPr>
      </w:pPr>
      <w:r>
        <w:rPr>
          <w:rFonts w:ascii="Arial" w:hAnsi="Arial" w:cs="Arial"/>
          <w:sz w:val="22"/>
          <w:szCs w:val="22"/>
        </w:rPr>
        <w:lastRenderedPageBreak/>
        <w:t>R:</w:t>
      </w:r>
      <w:r>
        <w:rPr>
          <w:rFonts w:ascii="Arial" w:hAnsi="Arial" w:cs="Arial"/>
          <w:sz w:val="22"/>
          <w:szCs w:val="22"/>
        </w:rPr>
        <w:tab/>
      </w:r>
      <w:r>
        <w:rPr>
          <w:rFonts w:ascii="Arial" w:hAnsi="Arial" w:cs="Arial"/>
          <w:sz w:val="22"/>
          <w:szCs w:val="22"/>
        </w:rPr>
        <w:t>Yes. That’s what you’re meant to do. It doesn’t always happen because cattle might be scattered here, there and everywhere. It might be the farmer doesn’t really want to do it. It might be expense. That’s really what you should do. Sometimes a halfway house, which I’ve done, you screen the bulling heifers because they’re the same group that you will have check tested normally so you do it to make sure you’re not actually adding any PIs into the breeding herd, if you understand</w:t>
      </w:r>
      <w:r w:rsidR="003E4A1F">
        <w:rPr>
          <w:rFonts w:ascii="Arial" w:hAnsi="Arial" w:cs="Arial"/>
          <w:sz w:val="22"/>
          <w:szCs w:val="22"/>
        </w:rPr>
        <w:t xml:space="preserve"> s</w:t>
      </w:r>
      <w:r>
        <w:rPr>
          <w:rFonts w:ascii="Arial" w:hAnsi="Arial" w:cs="Arial"/>
          <w:sz w:val="22"/>
          <w:szCs w:val="22"/>
        </w:rPr>
        <w:t>o at least you’re limiting it</w:t>
      </w:r>
      <w:r w:rsidR="003E4A1F">
        <w:rPr>
          <w:rFonts w:ascii="Arial" w:hAnsi="Arial" w:cs="Arial"/>
          <w:sz w:val="22"/>
          <w:szCs w:val="22"/>
        </w:rPr>
        <w:t>. It doesn’t matter if they’re all vaccinated, if there’s a PI in the bunch, it’s going to remain a PI despite vaccination or not.</w:t>
      </w:r>
    </w:p>
    <w:p w:rsidR="003E4A1F" w:rsidP="0002372D" w:rsidRDefault="003E4A1F" w14:paraId="316B29A5" w14:textId="77777777">
      <w:pPr>
        <w:tabs>
          <w:tab w:val="left" w:pos="720"/>
          <w:tab w:val="left" w:pos="1440"/>
          <w:tab w:val="left" w:pos="2160"/>
          <w:tab w:val="left" w:pos="6524"/>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So I guess as well as the testing and vaccination then, does that come into other advice you might give farmers on preventing BVD from entering the herd?</w:t>
      </w:r>
    </w:p>
    <w:p w:rsidR="003E4A1F" w:rsidP="0002372D" w:rsidRDefault="003E4A1F" w14:paraId="0522D24C" w14:textId="77777777">
      <w:pPr>
        <w:tabs>
          <w:tab w:val="left" w:pos="720"/>
          <w:tab w:val="left" w:pos="1440"/>
          <w:tab w:val="left" w:pos="2160"/>
          <w:tab w:val="left" w:pos="6524"/>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Sorry, just say that again.</w:t>
      </w:r>
    </w:p>
    <w:p w:rsidR="003E4A1F" w:rsidP="0002372D" w:rsidRDefault="003E4A1F" w14:paraId="2811763F" w14:textId="3FEBDDBB">
      <w:pPr>
        <w:tabs>
          <w:tab w:val="left" w:pos="720"/>
          <w:tab w:val="left" w:pos="1440"/>
          <w:tab w:val="left" w:pos="2160"/>
          <w:tab w:val="left" w:pos="6524"/>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So you said not buying in PI animals. Is that part of some other buyer security advice that you give to farmers?</w:t>
      </w:r>
    </w:p>
    <w:p w:rsidR="003E4A1F" w:rsidP="0002372D" w:rsidRDefault="003E4A1F" w14:paraId="55AF5F5B" w14:textId="1209C8D7">
      <w:pPr>
        <w:tabs>
          <w:tab w:val="left" w:pos="720"/>
          <w:tab w:val="left" w:pos="1440"/>
          <w:tab w:val="left" w:pos="2160"/>
          <w:tab w:val="left" w:pos="6524"/>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The best thing we can get them to do is join a check scheme like Premium Cattle Health Scheme with SAC. Very few of our guys do tag and test because to be honest, there’s not really much point of it, as far as I can see, unless you are an active BVD breakdown. So the check test is a good sense, not buying in any animals if you can avoid it so breeding with replacements, buying any animals you do off an accredited herd. The key thing is vaccinating your heifers before they go to the bull and then boosting annually. Then you’ve got all the stuff to do with vaccine handling and administration. There’s no point buying a vaccine and giving it if it’s been out of the fridge for a week or been left on the dashboard of the Land Rover. So that’s another aspect to it. I think between vaccinating and testing and purchase policy, I suppose that just comes under buyer security, if you can get everyone doing that, that would be absolutely A-okay. If everyone in the country did that we’d be fine.</w:t>
      </w:r>
    </w:p>
    <w:p w:rsidR="003E4A1F" w:rsidP="0002372D" w:rsidRDefault="003E4A1F" w14:paraId="4127FBBB" w14:textId="77777777">
      <w:pPr>
        <w:tabs>
          <w:tab w:val="left" w:pos="720"/>
          <w:tab w:val="left" w:pos="1440"/>
          <w:tab w:val="left" w:pos="2160"/>
          <w:tab w:val="left" w:pos="6524"/>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 guess it’s just motivating people, not people but the others.</w:t>
      </w:r>
    </w:p>
    <w:p w:rsidR="003E4A1F" w:rsidP="0002372D" w:rsidRDefault="003E4A1F" w14:paraId="2C0B5040" w14:textId="77777777">
      <w:pPr>
        <w:tabs>
          <w:tab w:val="left" w:pos="720"/>
          <w:tab w:val="left" w:pos="1440"/>
          <w:tab w:val="left" w:pos="2160"/>
          <w:tab w:val="left" w:pos="6524"/>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The cash issue should be motivation for them enough. It pays for itself. Yes, you’re right. It’s so easy to do. There are so many diseases which are really difficult to eradicate, compare TB or Johne’s to BVD, there’s wildlife reservoirs and there’s long times between incubation and going test positive. Whereas BVD should be one of the easiest diseases to eradicate. It’s very straightforward. So I have no idea why everyone is not doing it. Well I do know. You have an idea but really there should be no excuse.</w:t>
      </w:r>
    </w:p>
    <w:p w:rsidR="003E4A1F" w:rsidP="0002372D" w:rsidRDefault="003E4A1F" w14:paraId="5BD13ECD" w14:textId="77777777">
      <w:pPr>
        <w:tabs>
          <w:tab w:val="left" w:pos="720"/>
          <w:tab w:val="left" w:pos="1440"/>
          <w:tab w:val="left" w:pos="2160"/>
          <w:tab w:val="left" w:pos="6524"/>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Why do you think certain people aren’t doing it?</w:t>
      </w:r>
    </w:p>
    <w:p w:rsidR="003E4A1F" w:rsidP="0002372D" w:rsidRDefault="003E4A1F" w14:paraId="12FCE0F1" w14:textId="586A6E0E">
      <w:pPr>
        <w:tabs>
          <w:tab w:val="left" w:pos="720"/>
          <w:tab w:val="left" w:pos="1440"/>
          <w:tab w:val="left" w:pos="2160"/>
          <w:tab w:val="left" w:pos="6524"/>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Maybe they don’t recognise the importance and the economic payback. I suppose we actually have a reasonably select type of farmer. As I say, most of them are beef suckler farmers, they’re not buying in calves, they’re not big dairy farmers. Why aren’t they doing it? There is a cost associated with testing, the benefit outweighs the cost but maybe that hasn’t been communicated with the </w:t>
      </w:r>
      <w:r>
        <w:rPr>
          <w:rFonts w:ascii="Arial" w:hAnsi="Arial" w:cs="Arial"/>
          <w:sz w:val="22"/>
          <w:szCs w:val="22"/>
        </w:rPr>
        <w:lastRenderedPageBreak/>
        <w:t>vet. Maybe they’re unaware. There might honestly be farmers who are unaware of BVD or they have a vague understanding of what it is but don’t consider it relevant to them. They don’t want to spend money on the vaccines, not professional farmers to be honest. They’re happy to make a significant loss on the cattle if the BPS or higher level</w:t>
      </w:r>
      <w:r w:rsidR="00552ADC">
        <w:rPr>
          <w:rFonts w:ascii="Arial" w:hAnsi="Arial" w:cs="Arial"/>
          <w:sz w:val="22"/>
          <w:szCs w:val="22"/>
        </w:rPr>
        <w:t xml:space="preserve"> stewardships</w:t>
      </w:r>
      <w:r>
        <w:rPr>
          <w:rFonts w:ascii="Arial" w:hAnsi="Arial" w:cs="Arial"/>
          <w:sz w:val="22"/>
          <w:szCs w:val="22"/>
        </w:rPr>
        <w:t xml:space="preserve"> makes a difference. That’s a very cynical way of looking at it but I think most farmers probably make a loss on their cattle enterprises.</w:t>
      </w:r>
    </w:p>
    <w:p w:rsidR="003E4A1F" w:rsidP="0002372D" w:rsidRDefault="003E4A1F" w14:paraId="32B30FBA" w14:textId="77777777">
      <w:pPr>
        <w:tabs>
          <w:tab w:val="left" w:pos="720"/>
          <w:tab w:val="left" w:pos="1440"/>
          <w:tab w:val="left" w:pos="2160"/>
          <w:tab w:val="left" w:pos="6524"/>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They’re not always the most profitable things.</w:t>
      </w:r>
    </w:p>
    <w:p w:rsidR="003E4A1F" w:rsidP="0002372D" w:rsidRDefault="003E4A1F" w14:paraId="39065188" w14:textId="77777777">
      <w:pPr>
        <w:tabs>
          <w:tab w:val="left" w:pos="720"/>
          <w:tab w:val="left" w:pos="1440"/>
          <w:tab w:val="left" w:pos="2160"/>
          <w:tab w:val="left" w:pos="6524"/>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No, they aren’t.</w:t>
      </w:r>
    </w:p>
    <w:p w:rsidR="003E4A1F" w:rsidP="0002372D" w:rsidRDefault="003E4A1F" w14:paraId="0AC4A435" w14:textId="77777777">
      <w:pPr>
        <w:tabs>
          <w:tab w:val="left" w:pos="720"/>
          <w:tab w:val="left" w:pos="1440"/>
          <w:tab w:val="left" w:pos="2160"/>
          <w:tab w:val="left" w:pos="6524"/>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So you mentioned the Premium Cattle Health Scheme. Is that something most of the farmers are part of say more than something like BVD Free England?</w:t>
      </w:r>
    </w:p>
    <w:p w:rsidR="003E4A1F" w:rsidP="0002372D" w:rsidRDefault="003E4A1F" w14:paraId="7C4FD908" w14:textId="77777777">
      <w:pPr>
        <w:tabs>
          <w:tab w:val="left" w:pos="720"/>
          <w:tab w:val="left" w:pos="1440"/>
          <w:tab w:val="left" w:pos="2160"/>
          <w:tab w:val="left" w:pos="6524"/>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We’ve had a bit of push on BVD Free England recently, people who don’t want to go the whole hog. I think there probably are more farmers involved in it in some capacity because the IBR led to Johne’s as well. I couldn’t tell you a number off the top of my head for how many of our farmers are in the Premium Cattle Health Scheme for some diseases. It’s at least 40% because that many will be testing for Johne’s. So it’s probably just north of 50% I would imagine with people who are doing just BVD or some other combination of diseases. But yes, I think there is because it’s a bit more recognised as… so BVD Free England, you don’t get the formal accreditation really. I know you get the BVD test negative status but no one really knows what that is. I think if they’re going to invest time and money in the testing, they often think, “Well we might as well just do the protect scheme.”</w:t>
      </w:r>
    </w:p>
    <w:p w:rsidR="00615D98" w:rsidP="0002372D" w:rsidRDefault="003E4A1F" w14:paraId="4F1BDE61" w14:textId="77777777">
      <w:pPr>
        <w:tabs>
          <w:tab w:val="left" w:pos="720"/>
          <w:tab w:val="left" w:pos="1440"/>
          <w:tab w:val="left" w:pos="2160"/>
          <w:tab w:val="left" w:pos="6524"/>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 think the farmers I’ve spoken to so far</w:t>
      </w:r>
      <w:r w:rsidR="00615D98">
        <w:rPr>
          <w:rFonts w:ascii="Arial" w:hAnsi="Arial" w:cs="Arial"/>
          <w:b/>
          <w:bCs/>
          <w:sz w:val="22"/>
          <w:szCs w:val="22"/>
        </w:rPr>
        <w:t>, I guess they’re probably a certain group of farmers if they’re volunteering themselves to be interviewed so they’re probably not representative but they talk a lot about high health status and the importance of purchasing with high health status. I guess that’s the check that PCHS gives you.</w:t>
      </w:r>
    </w:p>
    <w:p w:rsidR="00615D98" w:rsidP="0002372D" w:rsidRDefault="00615D98" w14:paraId="1F6320D4" w14:textId="77777777">
      <w:pPr>
        <w:tabs>
          <w:tab w:val="left" w:pos="720"/>
          <w:tab w:val="left" w:pos="1440"/>
          <w:tab w:val="left" w:pos="2160"/>
          <w:tab w:val="left" w:pos="6524"/>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exactly.</w:t>
      </w:r>
    </w:p>
    <w:p w:rsidR="00615D98" w:rsidP="0002372D" w:rsidRDefault="00615D98" w14:paraId="2B98EF2F" w14:textId="77777777">
      <w:pPr>
        <w:tabs>
          <w:tab w:val="left" w:pos="720"/>
          <w:tab w:val="left" w:pos="1440"/>
          <w:tab w:val="left" w:pos="2160"/>
          <w:tab w:val="left" w:pos="6524"/>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So yes, why would you go for something that doesn’t have that certification involved with it. So the next set of questions we have are more to do with lameness. So similar to what I asked about BVD at the beginning, could you describe what lameness is to me?</w:t>
      </w:r>
    </w:p>
    <w:p w:rsidR="00615D98" w:rsidP="0002372D" w:rsidRDefault="00615D98" w14:paraId="71E9EF27" w14:textId="3DC6B889">
      <w:pPr>
        <w:tabs>
          <w:tab w:val="left" w:pos="720"/>
          <w:tab w:val="left" w:pos="1440"/>
          <w:tab w:val="left" w:pos="2160"/>
          <w:tab w:val="left" w:pos="6524"/>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Lameness is just any… I think what I learned at uni, let me get this right, painful or abnormal gait. That’s </w:t>
      </w:r>
      <w:r w:rsidR="00FD5320">
        <w:rPr>
          <w:rFonts w:ascii="Arial" w:hAnsi="Arial" w:cs="Arial"/>
          <w:sz w:val="22"/>
          <w:szCs w:val="22"/>
        </w:rPr>
        <w:t>the way</w:t>
      </w:r>
      <w:r>
        <w:rPr>
          <w:rFonts w:ascii="Arial" w:hAnsi="Arial" w:cs="Arial"/>
          <w:sz w:val="22"/>
          <w:szCs w:val="22"/>
        </w:rPr>
        <w:t xml:space="preserve"> I learned it. That’s my definition.</w:t>
      </w:r>
    </w:p>
    <w:p w:rsidR="00615D98" w:rsidP="0002372D" w:rsidRDefault="00615D98" w14:paraId="3FF6CC24" w14:textId="77777777">
      <w:pPr>
        <w:tabs>
          <w:tab w:val="left" w:pos="720"/>
          <w:tab w:val="left" w:pos="1440"/>
          <w:tab w:val="left" w:pos="2160"/>
          <w:tab w:val="left" w:pos="6524"/>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When you come to talking about it with clients, what sort of things are you generally talking about with them to do with lameness or are they asking for advice to do with lameness?</w:t>
      </w:r>
    </w:p>
    <w:p w:rsidR="00615D98" w:rsidP="0002372D" w:rsidRDefault="00615D98" w14:paraId="3F98926C" w14:textId="77777777">
      <w:pPr>
        <w:tabs>
          <w:tab w:val="left" w:pos="720"/>
          <w:tab w:val="left" w:pos="1440"/>
          <w:tab w:val="left" w:pos="2160"/>
          <w:tab w:val="left" w:pos="6524"/>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Both really. Are we talking about cattle lameness, sheep lameness or both?</w:t>
      </w:r>
    </w:p>
    <w:p w:rsidR="00615D98" w:rsidP="0002372D" w:rsidRDefault="00615D98" w14:paraId="2008FC77" w14:textId="77777777">
      <w:pPr>
        <w:tabs>
          <w:tab w:val="left" w:pos="720"/>
          <w:tab w:val="left" w:pos="1440"/>
          <w:tab w:val="left" w:pos="2160"/>
          <w:tab w:val="left" w:pos="6524"/>
        </w:tabs>
        <w:spacing w:before="100" w:beforeAutospacing="1" w:after="100" w:afterAutospacing="1"/>
        <w:ind w:left="709" w:hanging="709"/>
        <w:rPr>
          <w:rFonts w:ascii="Arial" w:hAnsi="Arial" w:cs="Arial"/>
          <w:b/>
          <w:bCs/>
          <w:sz w:val="22"/>
          <w:szCs w:val="22"/>
        </w:rPr>
      </w:pPr>
      <w:r>
        <w:rPr>
          <w:rFonts w:ascii="Arial" w:hAnsi="Arial" w:cs="Arial"/>
          <w:b/>
          <w:bCs/>
          <w:sz w:val="22"/>
          <w:szCs w:val="22"/>
        </w:rPr>
        <w:lastRenderedPageBreak/>
        <w:t>I:</w:t>
      </w:r>
      <w:r>
        <w:rPr>
          <w:rFonts w:ascii="Arial" w:hAnsi="Arial" w:cs="Arial"/>
          <w:b/>
          <w:bCs/>
          <w:sz w:val="22"/>
          <w:szCs w:val="22"/>
        </w:rPr>
        <w:tab/>
      </w:r>
      <w:r>
        <w:rPr>
          <w:rFonts w:ascii="Arial" w:hAnsi="Arial" w:cs="Arial"/>
          <w:b/>
          <w:bCs/>
          <w:sz w:val="22"/>
          <w:szCs w:val="22"/>
        </w:rPr>
        <w:t>Both. So I don’t know if it’s easier to start with one and then do the other.</w:t>
      </w:r>
    </w:p>
    <w:p w:rsidR="00786CA9" w:rsidP="0002372D" w:rsidRDefault="00615D98" w14:paraId="590506BD" w14:textId="10B2C62D">
      <w:pPr>
        <w:tabs>
          <w:tab w:val="left" w:pos="720"/>
          <w:tab w:val="left" w:pos="1440"/>
          <w:tab w:val="left" w:pos="2160"/>
          <w:tab w:val="left" w:pos="6524"/>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We’ll start with cattle because that will be shorter. So for us, beef cattle, we have virtually no dairy cattle on the books. I know lameness in dairy cattle is massive. It’s still significant in beef cattle but it’s not to the same extent probably because they’re not run down as hard really. I still talk about it but much less often when we go and treat lame cows, try and talk to people about when they’re breeding their replacements about selecting decent foot confirmation. We’ve got a turnover cr</w:t>
      </w:r>
      <w:r w:rsidR="006E5033">
        <w:rPr>
          <w:rFonts w:ascii="Arial" w:hAnsi="Arial" w:cs="Arial"/>
          <w:sz w:val="22"/>
          <w:szCs w:val="22"/>
        </w:rPr>
        <w:t>ate</w:t>
      </w:r>
      <w:r>
        <w:rPr>
          <w:rFonts w:ascii="Arial" w:hAnsi="Arial" w:cs="Arial"/>
          <w:sz w:val="22"/>
          <w:szCs w:val="22"/>
        </w:rPr>
        <w:t xml:space="preserve"> at the practice so that helps with going and treating lame cows. I think prompt treatment is a key thing. Certainly with breeding bulls, we try and get them to look at their feet in good time before they go out to prevent lameness so we get early bits of any problems. With cattle lameness, that’s probably it. We try and be quite positive on it. With sheep lameness, again, that’s much, much more of a headline issue with sheep. Again, most of our guys are pretty good. I tend to use the FAI Five Point Plan as my go to reference. So the five points are, I forget them now, avoid, cull, treat, vaccinate and quarantine.</w:t>
      </w:r>
    </w:p>
    <w:p w:rsidR="00615D98" w:rsidP="0002372D" w:rsidRDefault="00786CA9" w14:paraId="700112C6" w14:textId="045A9F0A">
      <w:pPr>
        <w:tabs>
          <w:tab w:val="left" w:pos="720"/>
          <w:tab w:val="left" w:pos="1440"/>
          <w:tab w:val="left" w:pos="2160"/>
          <w:tab w:val="left" w:pos="6524"/>
        </w:tabs>
        <w:spacing w:before="100" w:beforeAutospacing="1" w:after="100" w:afterAutospacing="1"/>
        <w:ind w:left="709" w:hanging="709"/>
        <w:rPr>
          <w:rFonts w:ascii="Arial" w:hAnsi="Arial" w:cs="Arial"/>
          <w:sz w:val="22"/>
          <w:szCs w:val="22"/>
        </w:rPr>
      </w:pPr>
      <w:r>
        <w:rPr>
          <w:rFonts w:ascii="Arial" w:hAnsi="Arial" w:cs="Arial"/>
          <w:sz w:val="22"/>
          <w:szCs w:val="22"/>
        </w:rPr>
        <w:tab/>
      </w:r>
      <w:r w:rsidR="00615D98">
        <w:rPr>
          <w:rFonts w:ascii="Arial" w:hAnsi="Arial" w:cs="Arial"/>
          <w:sz w:val="22"/>
          <w:szCs w:val="22"/>
        </w:rPr>
        <w:t xml:space="preserve">So </w:t>
      </w:r>
      <w:r w:rsidR="006E5033">
        <w:rPr>
          <w:rFonts w:ascii="Arial" w:hAnsi="Arial" w:cs="Arial"/>
          <w:sz w:val="22"/>
          <w:szCs w:val="22"/>
        </w:rPr>
        <w:t xml:space="preserve">certainly </w:t>
      </w:r>
      <w:r w:rsidR="00615D98">
        <w:rPr>
          <w:rFonts w:ascii="Arial" w:hAnsi="Arial" w:cs="Arial"/>
          <w:sz w:val="22"/>
          <w:szCs w:val="22"/>
        </w:rPr>
        <w:t>all those things we’ll touch on in the health plan. I’ll ask them when I’m doing the health plan and get to the lameness section I ask them, “If I walked into a field of 100 sheep, how many would you have lame?” Obviously there are seasonal swings but I’m wanting 2% or less really. So if they’re not hitting that then we’ll talk about all those things we just discussed, prompt treating, culling repeat offenders, quarantining sheep, the other one and vaccinating. Generally we get a good uptake of foot va</w:t>
      </w:r>
      <w:r w:rsidR="00A124B8">
        <w:rPr>
          <w:rFonts w:ascii="Arial" w:hAnsi="Arial" w:cs="Arial"/>
          <w:sz w:val="22"/>
          <w:szCs w:val="22"/>
        </w:rPr>
        <w:t>x</w:t>
      </w:r>
      <w:r w:rsidR="00615D98">
        <w:rPr>
          <w:rFonts w:ascii="Arial" w:hAnsi="Arial" w:cs="Arial"/>
          <w:sz w:val="22"/>
          <w:szCs w:val="22"/>
        </w:rPr>
        <w:t>s. The trick with foot va</w:t>
      </w:r>
      <w:r w:rsidR="00A124B8">
        <w:rPr>
          <w:rFonts w:ascii="Arial" w:hAnsi="Arial" w:cs="Arial"/>
          <w:sz w:val="22"/>
          <w:szCs w:val="22"/>
        </w:rPr>
        <w:t>x</w:t>
      </w:r>
      <w:r w:rsidR="00615D98">
        <w:rPr>
          <w:rFonts w:ascii="Arial" w:hAnsi="Arial" w:cs="Arial"/>
          <w:sz w:val="22"/>
          <w:szCs w:val="22"/>
        </w:rPr>
        <w:t>s is they will use it and they’ll have really good results and then they’ll decide they don’t need to use it anymore because they’ve had such tremendous results. That really is a common problem. It’s really frustrating. Then it will go backwards and then they’ll have to use it again.</w:t>
      </w:r>
    </w:p>
    <w:p w:rsidR="00615D98" w:rsidP="0002372D" w:rsidRDefault="00615D98" w14:paraId="2DAFCB6F" w14:textId="08D4B2E7">
      <w:pPr>
        <w:tabs>
          <w:tab w:val="left" w:pos="720"/>
          <w:tab w:val="left" w:pos="1440"/>
          <w:tab w:val="left" w:pos="2160"/>
          <w:tab w:val="left" w:pos="6524"/>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That’s quite interesting given that they might be</w:t>
      </w:r>
      <w:r w:rsidR="00A124B8">
        <w:rPr>
          <w:rFonts w:ascii="Arial" w:hAnsi="Arial" w:cs="Arial"/>
          <w:b/>
          <w:bCs/>
          <w:sz w:val="22"/>
          <w:szCs w:val="22"/>
        </w:rPr>
        <w:t xml:space="preserve"> routinely or</w:t>
      </w:r>
      <w:r>
        <w:rPr>
          <w:rFonts w:ascii="Arial" w:hAnsi="Arial" w:cs="Arial"/>
          <w:b/>
          <w:bCs/>
          <w:sz w:val="22"/>
          <w:szCs w:val="22"/>
        </w:rPr>
        <w:t xml:space="preserve"> annually vaccinating for other things but the foot vac is just seen as a one-off.</w:t>
      </w:r>
    </w:p>
    <w:p w:rsidR="00615D98" w:rsidP="0002372D" w:rsidRDefault="00615D98" w14:paraId="58E280FB" w14:textId="46AD9880">
      <w:pPr>
        <w:tabs>
          <w:tab w:val="left" w:pos="720"/>
          <w:tab w:val="left" w:pos="1440"/>
          <w:tab w:val="left" w:pos="2160"/>
          <w:tab w:val="left" w:pos="6524"/>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It’s not the cheapest vaccine in the world I suppose. I think it’s about 90p a dose at the rate we sent it out at. It’s a bit harder on the sheep. It’s very oil based. It’s got I think seven strains of foot rot in it so it’s very reactive. You get lots of lumps. So there are reasons to not like it but from a preventing lameness point of view, it’s tremendous. There probably aren’t many breeding sheep in the UK that shouldn’t have foot va</w:t>
      </w:r>
      <w:r w:rsidR="00A124B8">
        <w:rPr>
          <w:rFonts w:ascii="Arial" w:hAnsi="Arial" w:cs="Arial"/>
          <w:sz w:val="22"/>
          <w:szCs w:val="22"/>
        </w:rPr>
        <w:t>x</w:t>
      </w:r>
      <w:r>
        <w:rPr>
          <w:rFonts w:ascii="Arial" w:hAnsi="Arial" w:cs="Arial"/>
          <w:sz w:val="22"/>
          <w:szCs w:val="22"/>
        </w:rPr>
        <w:t>.</w:t>
      </w:r>
    </w:p>
    <w:p w:rsidR="00615D98" w:rsidP="0002372D" w:rsidRDefault="00615D98" w14:paraId="48ED170A" w14:textId="77777777">
      <w:pPr>
        <w:tabs>
          <w:tab w:val="left" w:pos="720"/>
          <w:tab w:val="left" w:pos="1440"/>
          <w:tab w:val="left" w:pos="2160"/>
          <w:tab w:val="left" w:pos="6524"/>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Is that probably the main cause of lameness then in the sheep, something like foot rot?</w:t>
      </w:r>
    </w:p>
    <w:p w:rsidR="00615D98" w:rsidP="0002372D" w:rsidRDefault="00615D98" w14:paraId="6EEE492A" w14:textId="77777777">
      <w:pPr>
        <w:tabs>
          <w:tab w:val="left" w:pos="720"/>
          <w:tab w:val="left" w:pos="1440"/>
          <w:tab w:val="left" w:pos="2160"/>
          <w:tab w:val="left" w:pos="6524"/>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Foot rot, scald or CODD really. Between those three that would upwards of 90%.</w:t>
      </w:r>
    </w:p>
    <w:p w:rsidR="00615D98" w:rsidP="0002372D" w:rsidRDefault="00615D98" w14:paraId="00693856" w14:textId="77777777">
      <w:pPr>
        <w:tabs>
          <w:tab w:val="left" w:pos="720"/>
          <w:tab w:val="left" w:pos="1440"/>
          <w:tab w:val="left" w:pos="2160"/>
          <w:tab w:val="left" w:pos="6524"/>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Would you get called out to see all three of those or would it just be the more severe cases?</w:t>
      </w:r>
    </w:p>
    <w:p w:rsidR="00EB3F0D" w:rsidP="0002372D" w:rsidRDefault="00615D98" w14:paraId="666AFA8D" w14:textId="77777777">
      <w:pPr>
        <w:tabs>
          <w:tab w:val="left" w:pos="720"/>
          <w:tab w:val="left" w:pos="1440"/>
          <w:tab w:val="left" w:pos="2160"/>
          <w:tab w:val="left" w:pos="6524"/>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sidR="00EB3F0D">
        <w:rPr>
          <w:rFonts w:ascii="Arial" w:hAnsi="Arial" w:cs="Arial"/>
          <w:sz w:val="22"/>
          <w:szCs w:val="22"/>
        </w:rPr>
        <w:t xml:space="preserve">It’s just severe cases really or outbreaks. If someone is really concerned, if somebody had a huge percentage of sheep go under, it tends to ring alarm bells so sometimes they’ll get us out and have a look at a few. But yes, generally only </w:t>
      </w:r>
      <w:r w:rsidR="00EB3F0D">
        <w:rPr>
          <w:rFonts w:ascii="Arial" w:hAnsi="Arial" w:cs="Arial"/>
          <w:sz w:val="22"/>
          <w:szCs w:val="22"/>
        </w:rPr>
        <w:lastRenderedPageBreak/>
        <w:t>severe cases or say like in breeding tups where they don’t want to take any chances.</w:t>
      </w:r>
    </w:p>
    <w:p w:rsidR="00EB3F0D" w:rsidP="0002372D" w:rsidRDefault="00EB3F0D" w14:paraId="56CFD101" w14:textId="77777777">
      <w:pPr>
        <w:tabs>
          <w:tab w:val="left" w:pos="720"/>
          <w:tab w:val="left" w:pos="1440"/>
          <w:tab w:val="left" w:pos="2160"/>
          <w:tab w:val="left" w:pos="6524"/>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Would that be seeing the animal in person or would you do consultations over the phone for things like…?</w:t>
      </w:r>
    </w:p>
    <w:p w:rsidR="00786CA9" w:rsidP="402065B0" w:rsidRDefault="00EB3F0D" w14:paraId="68822B1A" w14:textId="1BED4FB5">
      <w:pPr>
        <w:tabs>
          <w:tab w:val="left" w:pos="720"/>
          <w:tab w:val="left" w:pos="1440"/>
          <w:tab w:val="left" w:pos="2160"/>
          <w:tab w:val="left" w:pos="6524"/>
        </w:tabs>
        <w:spacing w:before="100" w:beforeAutospacing="on" w:after="100" w:afterAutospacing="on"/>
        <w:ind w:left="709" w:hanging="709"/>
        <w:rPr>
          <w:rFonts w:ascii="Arial" w:hAnsi="Arial" w:cs="Arial"/>
          <w:sz w:val="22"/>
          <w:szCs w:val="22"/>
        </w:rPr>
      </w:pPr>
      <w:r w:rsidRPr="402065B0" w:rsidR="00EB3F0D">
        <w:rPr>
          <w:rFonts w:ascii="Arial" w:hAnsi="Arial" w:cs="Arial"/>
          <w:sz w:val="22"/>
          <w:szCs w:val="22"/>
        </w:rPr>
        <w:t>R:</w:t>
      </w:r>
      <w:r>
        <w:tab/>
      </w:r>
      <w:r w:rsidRPr="402065B0" w:rsidR="00EB3F0D">
        <w:rPr>
          <w:rFonts w:ascii="Arial" w:hAnsi="Arial" w:cs="Arial"/>
          <w:sz w:val="22"/>
          <w:szCs w:val="22"/>
        </w:rPr>
        <w:t xml:space="preserve">A bit of both. WhatsApp photos are quite common. It just depends on how worried they are and how much </w:t>
      </w:r>
      <w:r w:rsidRPr="402065B0" w:rsidR="00EB3F0D">
        <w:rPr>
          <w:rFonts w:ascii="Arial" w:hAnsi="Arial" w:cs="Arial"/>
          <w:sz w:val="22"/>
          <w:szCs w:val="22"/>
        </w:rPr>
        <w:t>they’re</w:t>
      </w:r>
      <w:r w:rsidRPr="402065B0" w:rsidR="00EB3F0D">
        <w:rPr>
          <w:rFonts w:ascii="Arial" w:hAnsi="Arial" w:cs="Arial"/>
          <w:sz w:val="22"/>
          <w:szCs w:val="22"/>
        </w:rPr>
        <w:t xml:space="preserve"> willing to spend. One thing I maybe haven’t mentioned which it’s quite a </w:t>
      </w:r>
      <w:r w:rsidRPr="402065B0" w:rsidR="61A9D643">
        <w:rPr>
          <w:rFonts w:ascii="Arial" w:hAnsi="Arial" w:cs="Arial"/>
          <w:sz w:val="22"/>
          <w:szCs w:val="22"/>
        </w:rPr>
        <w:t>XXXX</w:t>
      </w:r>
      <w:r w:rsidRPr="402065B0" w:rsidR="00EB3F0D">
        <w:rPr>
          <w:rFonts w:ascii="Arial" w:hAnsi="Arial" w:cs="Arial"/>
          <w:sz w:val="22"/>
          <w:szCs w:val="22"/>
        </w:rPr>
        <w:t xml:space="preserve"> thing really, so most of our clients will be on something called a plan and what that involves is rather than being say pay as you go, which still some of them are but instead they pay a monthly fee and for that, all of the time we spent on farm and the visit charge is waived, is zeroed. Because most of our stuff is charged up by time, say we went to castrate ten calves, I </w:t>
      </w:r>
      <w:r w:rsidRPr="402065B0" w:rsidR="00EB3F0D">
        <w:rPr>
          <w:rFonts w:ascii="Arial" w:hAnsi="Arial" w:cs="Arial"/>
          <w:sz w:val="22"/>
          <w:szCs w:val="22"/>
        </w:rPr>
        <w:t>wouldn’t</w:t>
      </w:r>
      <w:r w:rsidRPr="402065B0" w:rsidR="00EB3F0D">
        <w:rPr>
          <w:rFonts w:ascii="Arial" w:hAnsi="Arial" w:cs="Arial"/>
          <w:sz w:val="22"/>
          <w:szCs w:val="22"/>
        </w:rPr>
        <w:t xml:space="preserve"> charge castrate calf times ten, I would charge my visit fee and however long it took, whatever it is, £1.92 a minute or something. </w:t>
      </w:r>
      <w:r w:rsidRPr="402065B0" w:rsidR="00EB3F0D">
        <w:rPr>
          <w:rFonts w:ascii="Arial" w:hAnsi="Arial" w:cs="Arial"/>
          <w:sz w:val="22"/>
          <w:szCs w:val="22"/>
        </w:rPr>
        <w:t>There’s</w:t>
      </w:r>
      <w:r w:rsidRPr="402065B0" w:rsidR="00EB3F0D">
        <w:rPr>
          <w:rFonts w:ascii="Arial" w:hAnsi="Arial" w:cs="Arial"/>
          <w:sz w:val="22"/>
          <w:szCs w:val="22"/>
        </w:rPr>
        <w:t xml:space="preserve"> two types and the only difference between the two types is one includes out of hours as well. </w:t>
      </w:r>
      <w:r w:rsidRPr="402065B0" w:rsidR="00EB3F0D">
        <w:rPr>
          <w:rFonts w:ascii="Arial" w:hAnsi="Arial" w:cs="Arial"/>
          <w:sz w:val="22"/>
          <w:szCs w:val="22"/>
        </w:rPr>
        <w:t>So</w:t>
      </w:r>
      <w:r w:rsidRPr="402065B0" w:rsidR="00EB3F0D">
        <w:rPr>
          <w:rFonts w:ascii="Arial" w:hAnsi="Arial" w:cs="Arial"/>
          <w:sz w:val="22"/>
          <w:szCs w:val="22"/>
        </w:rPr>
        <w:t xml:space="preserve"> some people would be covered. A standard plan would cover you during working hours. The plus plan, whatever you want to call it, would cover you 24/7.</w:t>
      </w:r>
    </w:p>
    <w:p w:rsidR="00EB3F0D" w:rsidP="0002372D" w:rsidRDefault="00786CA9" w14:paraId="42980029" w14:textId="64BC8193">
      <w:pPr>
        <w:tabs>
          <w:tab w:val="left" w:pos="720"/>
          <w:tab w:val="left" w:pos="1440"/>
          <w:tab w:val="left" w:pos="2160"/>
          <w:tab w:val="left" w:pos="6524"/>
        </w:tabs>
        <w:spacing w:before="100" w:beforeAutospacing="1" w:after="100" w:afterAutospacing="1"/>
        <w:ind w:left="709" w:hanging="709"/>
        <w:rPr>
          <w:rFonts w:ascii="Arial" w:hAnsi="Arial" w:cs="Arial"/>
          <w:sz w:val="22"/>
          <w:szCs w:val="22"/>
        </w:rPr>
      </w:pPr>
      <w:r>
        <w:rPr>
          <w:rFonts w:ascii="Arial" w:hAnsi="Arial" w:cs="Arial"/>
          <w:sz w:val="22"/>
          <w:szCs w:val="22"/>
        </w:rPr>
        <w:tab/>
      </w:r>
      <w:r w:rsidR="00EB3F0D">
        <w:rPr>
          <w:rFonts w:ascii="Arial" w:hAnsi="Arial" w:cs="Arial"/>
          <w:sz w:val="22"/>
          <w:szCs w:val="22"/>
        </w:rPr>
        <w:t>So the reason I mention it is because for these sorts of things, if people are on a plan, in their eyes they’ve paid for it so that’s a real boom with beef and sheep clients to getting out and about on farms, say, “Look, why don’t I come down and have a look?” It doesn’t cost them anything really. The amount they pay is just, all you do is if a client wanted to go from pay as you go on to a plan, you would just look at how much they’ve spent on time and visits over the last twelve months and divide that number by twelve.</w:t>
      </w:r>
    </w:p>
    <w:p w:rsidR="00EB3F0D" w:rsidP="0002372D" w:rsidRDefault="00EB3F0D" w14:paraId="4B7D396D" w14:textId="77777777">
      <w:pPr>
        <w:tabs>
          <w:tab w:val="left" w:pos="720"/>
          <w:tab w:val="left" w:pos="1440"/>
          <w:tab w:val="left" w:pos="2160"/>
          <w:tab w:val="left" w:pos="6524"/>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So it’s quite clear.</w:t>
      </w:r>
    </w:p>
    <w:p w:rsidR="00EB3F0D" w:rsidP="0002372D" w:rsidRDefault="00EB3F0D" w14:paraId="53B3E44E" w14:textId="77777777">
      <w:pPr>
        <w:tabs>
          <w:tab w:val="left" w:pos="720"/>
          <w:tab w:val="left" w:pos="1440"/>
          <w:tab w:val="left" w:pos="2160"/>
          <w:tab w:val="left" w:pos="6524"/>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exactly. So that sort of thing helps with preventative stuff or any work really, they’ll get you out sooner rather than later.</w:t>
      </w:r>
    </w:p>
    <w:p w:rsidR="00EB3F0D" w:rsidP="402065B0" w:rsidRDefault="00EB3F0D" w14:paraId="30B21511" w14:textId="328D377E">
      <w:pPr>
        <w:tabs>
          <w:tab w:val="left" w:pos="720"/>
          <w:tab w:val="left" w:pos="1440"/>
          <w:tab w:val="left" w:pos="2160"/>
          <w:tab w:val="left" w:pos="6524"/>
        </w:tabs>
        <w:spacing w:before="100" w:beforeAutospacing="on" w:after="100" w:afterAutospacing="on"/>
        <w:ind w:left="709" w:hanging="709"/>
        <w:rPr>
          <w:rFonts w:ascii="Arial" w:hAnsi="Arial" w:cs="Arial"/>
          <w:b w:val="1"/>
          <w:bCs w:val="1"/>
          <w:sz w:val="22"/>
          <w:szCs w:val="22"/>
        </w:rPr>
      </w:pPr>
      <w:r w:rsidRPr="402065B0" w:rsidR="00EB3F0D">
        <w:rPr>
          <w:rFonts w:ascii="Arial" w:hAnsi="Arial" w:cs="Arial"/>
          <w:b w:val="1"/>
          <w:bCs w:val="1"/>
          <w:sz w:val="22"/>
          <w:szCs w:val="22"/>
        </w:rPr>
        <w:t>I:</w:t>
      </w:r>
      <w:r>
        <w:tab/>
      </w:r>
      <w:r w:rsidRPr="402065B0" w:rsidR="00EB3F0D">
        <w:rPr>
          <w:rFonts w:ascii="Arial" w:hAnsi="Arial" w:cs="Arial"/>
          <w:b w:val="1"/>
          <w:bCs w:val="1"/>
          <w:sz w:val="22"/>
          <w:szCs w:val="22"/>
        </w:rPr>
        <w:t xml:space="preserve">You said </w:t>
      </w:r>
      <w:r w:rsidRPr="402065B0" w:rsidR="00EB3F0D">
        <w:rPr>
          <w:rFonts w:ascii="Arial" w:hAnsi="Arial" w:cs="Arial"/>
          <w:b w:val="1"/>
          <w:bCs w:val="1"/>
          <w:sz w:val="22"/>
          <w:szCs w:val="22"/>
        </w:rPr>
        <w:t>that’s</w:t>
      </w:r>
      <w:r w:rsidRPr="402065B0" w:rsidR="00EB3F0D">
        <w:rPr>
          <w:rFonts w:ascii="Arial" w:hAnsi="Arial" w:cs="Arial"/>
          <w:b w:val="1"/>
          <w:bCs w:val="1"/>
          <w:sz w:val="22"/>
          <w:szCs w:val="22"/>
        </w:rPr>
        <w:t xml:space="preserve"> more of a </w:t>
      </w:r>
      <w:r w:rsidRPr="402065B0" w:rsidR="4BB1A0B5">
        <w:rPr>
          <w:rFonts w:ascii="Arial" w:hAnsi="Arial" w:cs="Arial"/>
          <w:b w:val="1"/>
          <w:bCs w:val="1"/>
          <w:sz w:val="22"/>
          <w:szCs w:val="22"/>
        </w:rPr>
        <w:t>XXXX</w:t>
      </w:r>
      <w:r w:rsidRPr="402065B0" w:rsidR="00EB3F0D">
        <w:rPr>
          <w:rFonts w:ascii="Arial" w:hAnsi="Arial" w:cs="Arial"/>
          <w:b w:val="1"/>
          <w:bCs w:val="1"/>
          <w:sz w:val="22"/>
          <w:szCs w:val="22"/>
        </w:rPr>
        <w:t xml:space="preserve"> thing.</w:t>
      </w:r>
    </w:p>
    <w:p w:rsidR="00EB3F0D" w:rsidP="0002372D" w:rsidRDefault="00EB3F0D" w14:paraId="32B00B08" w14:textId="5B689027">
      <w:pPr>
        <w:tabs>
          <w:tab w:val="left" w:pos="720"/>
          <w:tab w:val="left" w:pos="1440"/>
          <w:tab w:val="left" w:pos="2160"/>
          <w:tab w:val="left" w:pos="6524"/>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Well yes. It’s kind of taken off elsewhere but not to the same extent. I think it’s just part of the culture up here because there isn’t dairy farming which normally sustains farm vet practice. They’ve had to be creative. Talking about farmer/vet relationships earlier, they’ve had to get their foot in the door somehow, the vets, to be able to do their job. So I think that is one key part in it.</w:t>
      </w:r>
    </w:p>
    <w:p w:rsidR="00EB3F0D" w:rsidP="0002372D" w:rsidRDefault="00EB3F0D" w14:paraId="0B390002" w14:textId="77777777">
      <w:pPr>
        <w:tabs>
          <w:tab w:val="left" w:pos="720"/>
          <w:tab w:val="left" w:pos="1440"/>
          <w:tab w:val="left" w:pos="2160"/>
          <w:tab w:val="left" w:pos="6524"/>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That’s a really interesting way of thinking about it. In terms of say you’re getting the WhatsApp pictures, the lovely WhatsApp pictures or you’re out on a farm, how would you go about determining what was the cause of the lameness issue in the sheep or the cattle?</w:t>
      </w:r>
    </w:p>
    <w:p w:rsidR="00EB3F0D" w:rsidP="0002372D" w:rsidRDefault="00EB3F0D" w14:paraId="611000E9" w14:textId="25F103D9">
      <w:pPr>
        <w:tabs>
          <w:tab w:val="left" w:pos="720"/>
          <w:tab w:val="left" w:pos="1440"/>
          <w:tab w:val="left" w:pos="2160"/>
          <w:tab w:val="left" w:pos="6524"/>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Location. This is another thing with cattle, the turnover</w:t>
      </w:r>
      <w:r w:rsidR="00F171BD">
        <w:rPr>
          <w:rFonts w:ascii="Arial" w:hAnsi="Arial" w:cs="Arial"/>
          <w:sz w:val="22"/>
          <w:szCs w:val="22"/>
        </w:rPr>
        <w:t xml:space="preserve"> crush, rather than scrapping</w:t>
      </w:r>
      <w:r>
        <w:rPr>
          <w:rFonts w:ascii="Arial" w:hAnsi="Arial" w:cs="Arial"/>
          <w:sz w:val="22"/>
          <w:szCs w:val="22"/>
        </w:rPr>
        <w:t xml:space="preserve"> with ropes and getting kicked in the face and stuff, you can actually restrain the animal properly and have a look. So yes, location of lesion, is it interdigital, is it on the sole or is it on the foot at all, is it higher up, visual </w:t>
      </w:r>
      <w:r>
        <w:rPr>
          <w:rFonts w:ascii="Arial" w:hAnsi="Arial" w:cs="Arial"/>
          <w:sz w:val="22"/>
          <w:szCs w:val="22"/>
        </w:rPr>
        <w:lastRenderedPageBreak/>
        <w:t>appearance of lesion, is it proliferative, is it erosive, is it pus</w:t>
      </w:r>
      <w:r w:rsidR="00786CA9">
        <w:rPr>
          <w:rFonts w:ascii="Arial" w:hAnsi="Arial" w:cs="Arial"/>
          <w:sz w:val="22"/>
          <w:szCs w:val="22"/>
        </w:rPr>
        <w:t>-</w:t>
      </w:r>
      <w:r>
        <w:rPr>
          <w:rFonts w:ascii="Arial" w:hAnsi="Arial" w:cs="Arial"/>
          <w:sz w:val="22"/>
          <w:szCs w:val="22"/>
        </w:rPr>
        <w:t>y, so those would be my main guides really.</w:t>
      </w:r>
    </w:p>
    <w:p w:rsidR="00EB3F0D" w:rsidP="0002372D" w:rsidRDefault="00EB3F0D" w14:paraId="45630D3A" w14:textId="77777777">
      <w:pPr>
        <w:tabs>
          <w:tab w:val="left" w:pos="720"/>
          <w:tab w:val="left" w:pos="1440"/>
          <w:tab w:val="left" w:pos="2160"/>
          <w:tab w:val="left" w:pos="6524"/>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That’s really good. I guess is there, well maybe not so much on the WhatsApp photos but is there differences in smell between the different…?</w:t>
      </w:r>
    </w:p>
    <w:p w:rsidR="00EB3F0D" w:rsidP="0002372D" w:rsidRDefault="00EB3F0D" w14:paraId="10F53E05" w14:textId="77777777">
      <w:pPr>
        <w:tabs>
          <w:tab w:val="left" w:pos="720"/>
          <w:tab w:val="left" w:pos="1440"/>
          <w:tab w:val="left" w:pos="2160"/>
          <w:tab w:val="left" w:pos="6524"/>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I suppose, yes. Foot rot smells.</w:t>
      </w:r>
    </w:p>
    <w:p w:rsidR="00EB3F0D" w:rsidP="0002372D" w:rsidRDefault="00EB3F0D" w14:paraId="38BD3A53" w14:textId="77777777">
      <w:pPr>
        <w:tabs>
          <w:tab w:val="left" w:pos="720"/>
          <w:tab w:val="left" w:pos="1440"/>
          <w:tab w:val="left" w:pos="2160"/>
          <w:tab w:val="left" w:pos="6524"/>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So I hear.</w:t>
      </w:r>
    </w:p>
    <w:p w:rsidR="00EB3F0D" w:rsidP="0002372D" w:rsidRDefault="00EB3F0D" w14:paraId="07F3B4C2" w14:textId="77777777">
      <w:pPr>
        <w:tabs>
          <w:tab w:val="left" w:pos="720"/>
          <w:tab w:val="left" w:pos="1440"/>
          <w:tab w:val="left" w:pos="2160"/>
          <w:tab w:val="left" w:pos="6524"/>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I remember as a student I just found there’s an AHDB decision tree for sheep lameness and I think that’s still very relevant. I often give it out to new farmers or smallholders because it really is as simple as that, a decision tree.</w:t>
      </w:r>
    </w:p>
    <w:p w:rsidR="00EB3F0D" w:rsidP="0002372D" w:rsidRDefault="00EB3F0D" w14:paraId="56D09423" w14:textId="77777777">
      <w:pPr>
        <w:tabs>
          <w:tab w:val="left" w:pos="720"/>
          <w:tab w:val="left" w:pos="1440"/>
          <w:tab w:val="left" w:pos="2160"/>
          <w:tab w:val="left" w:pos="6524"/>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That’s really useful. I might have to go and have a Google of that.</w:t>
      </w:r>
    </w:p>
    <w:p w:rsidR="00ED16D3" w:rsidP="0002372D" w:rsidRDefault="00EB3F0D" w14:paraId="51FFB893" w14:textId="77777777">
      <w:pPr>
        <w:tabs>
          <w:tab w:val="left" w:pos="720"/>
          <w:tab w:val="left" w:pos="1440"/>
          <w:tab w:val="left" w:pos="2160"/>
          <w:tab w:val="left" w:pos="6524"/>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Yes, AHDB. It will be on AHDB </w:t>
      </w:r>
      <w:r w:rsidR="00ED16D3">
        <w:rPr>
          <w:rFonts w:ascii="Arial" w:hAnsi="Arial" w:cs="Arial"/>
          <w:sz w:val="22"/>
          <w:szCs w:val="22"/>
        </w:rPr>
        <w:t>beef and lamb lameness decision tree. If you just Google that it will come straight up.</w:t>
      </w:r>
    </w:p>
    <w:p w:rsidR="00ED16D3" w:rsidP="0002372D" w:rsidRDefault="00ED16D3" w14:paraId="37090B8A" w14:textId="77777777">
      <w:pPr>
        <w:tabs>
          <w:tab w:val="left" w:pos="720"/>
          <w:tab w:val="left" w:pos="1440"/>
          <w:tab w:val="left" w:pos="2160"/>
          <w:tab w:val="left" w:pos="6524"/>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 sounds great. In terms of treatment and things for lameness, I guess things like blue spray antibiotics crop up. Do any other advisors tend to get involved, so foot trimmers for example?</w:t>
      </w:r>
    </w:p>
    <w:p w:rsidR="00ED16D3" w:rsidP="402065B0" w:rsidRDefault="00ED16D3" w14:paraId="03894B0C" w14:textId="4976B3CC">
      <w:pPr>
        <w:tabs>
          <w:tab w:val="left" w:pos="720"/>
          <w:tab w:val="left" w:pos="1440"/>
          <w:tab w:val="left" w:pos="2160"/>
          <w:tab w:val="left" w:pos="6524"/>
        </w:tabs>
        <w:spacing w:before="100" w:beforeAutospacing="on" w:after="100" w:afterAutospacing="on"/>
        <w:ind w:left="709" w:hanging="709"/>
        <w:rPr>
          <w:rFonts w:ascii="Arial" w:hAnsi="Arial" w:cs="Arial"/>
          <w:sz w:val="22"/>
          <w:szCs w:val="22"/>
        </w:rPr>
      </w:pPr>
      <w:r w:rsidRPr="7B3CB3EA" w:rsidR="00ED16D3">
        <w:rPr>
          <w:rFonts w:ascii="Arial" w:hAnsi="Arial" w:cs="Arial"/>
          <w:sz w:val="22"/>
          <w:szCs w:val="22"/>
        </w:rPr>
        <w:t>R:</w:t>
      </w:r>
      <w:r>
        <w:tab/>
      </w:r>
      <w:r w:rsidRPr="7B3CB3EA" w:rsidR="00ED16D3">
        <w:rPr>
          <w:rFonts w:ascii="Arial" w:hAnsi="Arial" w:cs="Arial"/>
          <w:sz w:val="22"/>
          <w:szCs w:val="22"/>
        </w:rPr>
        <w:t xml:space="preserve">We </w:t>
      </w:r>
      <w:r w:rsidRPr="7B3CB3EA" w:rsidR="00ED16D3">
        <w:rPr>
          <w:rFonts w:ascii="Arial" w:hAnsi="Arial" w:cs="Arial"/>
          <w:sz w:val="22"/>
          <w:szCs w:val="22"/>
        </w:rPr>
        <w:t>don’t</w:t>
      </w:r>
      <w:r w:rsidRPr="7B3CB3EA" w:rsidR="00ED16D3">
        <w:rPr>
          <w:rFonts w:ascii="Arial" w:hAnsi="Arial" w:cs="Arial"/>
          <w:sz w:val="22"/>
          <w:szCs w:val="22"/>
        </w:rPr>
        <w:t xml:space="preserve"> have </w:t>
      </w:r>
      <w:r w:rsidRPr="7B3CB3EA" w:rsidR="00ED16D3">
        <w:rPr>
          <w:rFonts w:ascii="Arial" w:hAnsi="Arial" w:cs="Arial"/>
          <w:sz w:val="22"/>
          <w:szCs w:val="22"/>
        </w:rPr>
        <w:t>a huge number</w:t>
      </w:r>
      <w:r w:rsidRPr="7B3CB3EA" w:rsidR="00ED16D3">
        <w:rPr>
          <w:rFonts w:ascii="Arial" w:hAnsi="Arial" w:cs="Arial"/>
          <w:sz w:val="22"/>
          <w:szCs w:val="22"/>
        </w:rPr>
        <w:t xml:space="preserve"> of foot trimmers for the cattle compared to the dairy clients. Some people do come out. They </w:t>
      </w:r>
      <w:r w:rsidRPr="7B3CB3EA" w:rsidR="00ED16D3">
        <w:rPr>
          <w:rFonts w:ascii="Arial" w:hAnsi="Arial" w:cs="Arial"/>
          <w:sz w:val="22"/>
          <w:szCs w:val="22"/>
        </w:rPr>
        <w:t>don’t</w:t>
      </w:r>
      <w:r w:rsidRPr="7B3CB3EA" w:rsidR="00ED16D3">
        <w:rPr>
          <w:rFonts w:ascii="Arial" w:hAnsi="Arial" w:cs="Arial"/>
          <w:sz w:val="22"/>
          <w:szCs w:val="22"/>
        </w:rPr>
        <w:t xml:space="preserve"> seem to, </w:t>
      </w:r>
      <w:r w:rsidRPr="7B3CB3EA" w:rsidR="00F171BD">
        <w:rPr>
          <w:rFonts w:ascii="Arial" w:hAnsi="Arial" w:cs="Arial"/>
          <w:sz w:val="22"/>
          <w:szCs w:val="22"/>
        </w:rPr>
        <w:t>un</w:t>
      </w:r>
      <w:r w:rsidRPr="7B3CB3EA" w:rsidR="00ED16D3">
        <w:rPr>
          <w:rFonts w:ascii="Arial" w:hAnsi="Arial" w:cs="Arial"/>
          <w:sz w:val="22"/>
          <w:szCs w:val="22"/>
        </w:rPr>
        <w:t>politely</w:t>
      </w:r>
      <w:r w:rsidRPr="7B3CB3EA" w:rsidR="00ED16D3">
        <w:rPr>
          <w:rFonts w:ascii="Arial" w:hAnsi="Arial" w:cs="Arial"/>
          <w:sz w:val="22"/>
          <w:szCs w:val="22"/>
        </w:rPr>
        <w:t xml:space="preserve"> </w:t>
      </w:r>
      <w:r w:rsidRPr="7B3CB3EA" w:rsidR="00ED16D3">
        <w:rPr>
          <w:rFonts w:ascii="Arial" w:hAnsi="Arial" w:cs="Arial"/>
          <w:sz w:val="22"/>
          <w:szCs w:val="22"/>
        </w:rPr>
        <w:t>I’d</w:t>
      </w:r>
      <w:r w:rsidRPr="7B3CB3EA" w:rsidR="00ED16D3">
        <w:rPr>
          <w:rFonts w:ascii="Arial" w:hAnsi="Arial" w:cs="Arial"/>
          <w:sz w:val="22"/>
          <w:szCs w:val="22"/>
        </w:rPr>
        <w:t xml:space="preserve"> call it, stick their nose in. </w:t>
      </w:r>
      <w:r w:rsidRPr="7B3CB3EA" w:rsidR="00ED16D3">
        <w:rPr>
          <w:rFonts w:ascii="Arial" w:hAnsi="Arial" w:cs="Arial"/>
          <w:sz w:val="22"/>
          <w:szCs w:val="22"/>
        </w:rPr>
        <w:t>They’re</w:t>
      </w:r>
      <w:r w:rsidRPr="7B3CB3EA" w:rsidR="00ED16D3">
        <w:rPr>
          <w:rFonts w:ascii="Arial" w:hAnsi="Arial" w:cs="Arial"/>
          <w:sz w:val="22"/>
          <w:szCs w:val="22"/>
        </w:rPr>
        <w:t xml:space="preserve"> happy to trim the cattle feet and not necessary dole out medical advice. With sheep, we do have people who </w:t>
      </w:r>
      <w:r w:rsidRPr="7B3CB3EA" w:rsidR="00ED16D3">
        <w:rPr>
          <w:rFonts w:ascii="Arial" w:hAnsi="Arial" w:cs="Arial"/>
          <w:sz w:val="22"/>
          <w:szCs w:val="22"/>
        </w:rPr>
        <w:t>seem to love</w:t>
      </w:r>
      <w:r w:rsidRPr="7B3CB3EA" w:rsidR="00ED16D3">
        <w:rPr>
          <w:rFonts w:ascii="Arial" w:hAnsi="Arial" w:cs="Arial"/>
          <w:sz w:val="22"/>
          <w:szCs w:val="22"/>
        </w:rPr>
        <w:t xml:space="preserve"> various… </w:t>
      </w:r>
      <w:r w:rsidRPr="7B3CB3EA" w:rsidR="00ED16D3">
        <w:rPr>
          <w:rFonts w:ascii="Arial" w:hAnsi="Arial" w:cs="Arial"/>
          <w:sz w:val="22"/>
          <w:szCs w:val="22"/>
        </w:rPr>
        <w:t>it’s</w:t>
      </w:r>
      <w:r w:rsidRPr="7B3CB3EA" w:rsidR="00ED16D3">
        <w:rPr>
          <w:rFonts w:ascii="Arial" w:hAnsi="Arial" w:cs="Arial"/>
          <w:sz w:val="22"/>
          <w:szCs w:val="22"/>
        </w:rPr>
        <w:t xml:space="preserve"> more not foot trimmers but agricultural merchants sell all sorts of magic pastes. </w:t>
      </w:r>
      <w:r w:rsidRPr="7B3CB3EA" w:rsidR="21179156">
        <w:rPr>
          <w:rFonts w:ascii="Arial" w:hAnsi="Arial" w:cs="Arial"/>
          <w:sz w:val="22"/>
          <w:szCs w:val="22"/>
        </w:rPr>
        <w:t>XXXX</w:t>
      </w:r>
      <w:r w:rsidRPr="7B3CB3EA" w:rsidR="255B0BE4">
        <w:rPr>
          <w:rFonts w:ascii="Arial" w:hAnsi="Arial" w:cs="Arial"/>
          <w:sz w:val="22"/>
          <w:szCs w:val="22"/>
        </w:rPr>
        <w:t xml:space="preserve"> foot paste</w:t>
      </w:r>
      <w:r w:rsidRPr="7B3CB3EA" w:rsidR="21179156">
        <w:rPr>
          <w:rFonts w:ascii="Arial" w:hAnsi="Arial" w:cs="Arial"/>
          <w:sz w:val="22"/>
          <w:szCs w:val="22"/>
        </w:rPr>
        <w:t xml:space="preserve"> </w:t>
      </w:r>
      <w:r w:rsidRPr="7B3CB3EA" w:rsidR="00ED16D3">
        <w:rPr>
          <w:rFonts w:ascii="Arial" w:hAnsi="Arial" w:cs="Arial"/>
          <w:sz w:val="22"/>
          <w:szCs w:val="22"/>
        </w:rPr>
        <w:t xml:space="preserve">is one up here. I </w:t>
      </w:r>
      <w:r w:rsidRPr="7B3CB3EA" w:rsidR="00ED16D3">
        <w:rPr>
          <w:rFonts w:ascii="Arial" w:hAnsi="Arial" w:cs="Arial"/>
          <w:sz w:val="22"/>
          <w:szCs w:val="22"/>
        </w:rPr>
        <w:t>don’t</w:t>
      </w:r>
      <w:r w:rsidRPr="7B3CB3EA" w:rsidR="00ED16D3">
        <w:rPr>
          <w:rFonts w:ascii="Arial" w:hAnsi="Arial" w:cs="Arial"/>
          <w:sz w:val="22"/>
          <w:szCs w:val="22"/>
        </w:rPr>
        <w:t xml:space="preserve"> know what it is. </w:t>
      </w:r>
      <w:r w:rsidRPr="7B3CB3EA" w:rsidR="00ED16D3">
        <w:rPr>
          <w:rFonts w:ascii="Arial" w:hAnsi="Arial" w:cs="Arial"/>
          <w:sz w:val="22"/>
          <w:szCs w:val="22"/>
        </w:rPr>
        <w:t>It’s</w:t>
      </w:r>
      <w:r w:rsidRPr="7B3CB3EA" w:rsidR="00ED16D3">
        <w:rPr>
          <w:rFonts w:ascii="Arial" w:hAnsi="Arial" w:cs="Arial"/>
          <w:sz w:val="22"/>
          <w:szCs w:val="22"/>
        </w:rPr>
        <w:t xml:space="preserve"> always a bright colour and it always smells </w:t>
      </w:r>
      <w:r w:rsidRPr="7B3CB3EA" w:rsidR="00ED16D3">
        <w:rPr>
          <w:rFonts w:ascii="Arial" w:hAnsi="Arial" w:cs="Arial"/>
          <w:sz w:val="22"/>
          <w:szCs w:val="22"/>
        </w:rPr>
        <w:t>really strongly</w:t>
      </w:r>
      <w:r w:rsidRPr="7B3CB3EA" w:rsidR="00ED16D3">
        <w:rPr>
          <w:rFonts w:ascii="Arial" w:hAnsi="Arial" w:cs="Arial"/>
          <w:sz w:val="22"/>
          <w:szCs w:val="22"/>
        </w:rPr>
        <w:t xml:space="preserve">. I mean I just try to persuade people to give their… when </w:t>
      </w:r>
      <w:r w:rsidRPr="7B3CB3EA" w:rsidR="00ED16D3">
        <w:rPr>
          <w:rFonts w:ascii="Arial" w:hAnsi="Arial" w:cs="Arial"/>
          <w:sz w:val="22"/>
          <w:szCs w:val="22"/>
        </w:rPr>
        <w:t>it’s</w:t>
      </w:r>
      <w:r w:rsidRPr="7B3CB3EA" w:rsidR="00ED16D3">
        <w:rPr>
          <w:rFonts w:ascii="Arial" w:hAnsi="Arial" w:cs="Arial"/>
          <w:sz w:val="22"/>
          <w:szCs w:val="22"/>
        </w:rPr>
        <w:t xml:space="preserve"> foot rot or scald or </w:t>
      </w:r>
      <w:r w:rsidRPr="7B3CB3EA" w:rsidR="00F171BD">
        <w:rPr>
          <w:rFonts w:ascii="Arial" w:hAnsi="Arial" w:cs="Arial"/>
          <w:sz w:val="22"/>
          <w:szCs w:val="22"/>
        </w:rPr>
        <w:t>COD</w:t>
      </w:r>
      <w:r w:rsidRPr="7B3CB3EA" w:rsidR="00ED16D3">
        <w:rPr>
          <w:rFonts w:ascii="Arial" w:hAnsi="Arial" w:cs="Arial"/>
          <w:sz w:val="22"/>
          <w:szCs w:val="22"/>
        </w:rPr>
        <w:t xml:space="preserve">D, it needs an antibiotic injection </w:t>
      </w:r>
      <w:r w:rsidRPr="7B3CB3EA" w:rsidR="00ED16D3">
        <w:rPr>
          <w:rFonts w:ascii="Arial" w:hAnsi="Arial" w:cs="Arial"/>
          <w:sz w:val="22"/>
          <w:szCs w:val="22"/>
        </w:rPr>
        <w:t>pronto</w:t>
      </w:r>
      <w:r w:rsidRPr="7B3CB3EA" w:rsidR="00ED16D3">
        <w:rPr>
          <w:rFonts w:ascii="Arial" w:hAnsi="Arial" w:cs="Arial"/>
          <w:sz w:val="22"/>
          <w:szCs w:val="22"/>
        </w:rPr>
        <w:t xml:space="preserve"> and you can fanny around with </w:t>
      </w:r>
      <w:r w:rsidRPr="7B3CB3EA" w:rsidR="713C7F63">
        <w:rPr>
          <w:rFonts w:ascii="Arial" w:hAnsi="Arial" w:cs="Arial"/>
          <w:sz w:val="22"/>
          <w:szCs w:val="22"/>
        </w:rPr>
        <w:t>XXXX</w:t>
      </w:r>
      <w:r w:rsidRPr="7B3CB3EA" w:rsidR="00ED16D3">
        <w:rPr>
          <w:rFonts w:ascii="Arial" w:hAnsi="Arial" w:cs="Arial"/>
          <w:sz w:val="22"/>
          <w:szCs w:val="22"/>
        </w:rPr>
        <w:t xml:space="preserve"> foot paste or God knows what else. </w:t>
      </w:r>
      <w:r w:rsidRPr="7B3CB3EA" w:rsidR="00ED16D3">
        <w:rPr>
          <w:rFonts w:ascii="Arial" w:hAnsi="Arial" w:cs="Arial"/>
          <w:sz w:val="22"/>
          <w:szCs w:val="22"/>
        </w:rPr>
        <w:t>So</w:t>
      </w:r>
      <w:r w:rsidRPr="7B3CB3EA" w:rsidR="00ED16D3">
        <w:rPr>
          <w:rFonts w:ascii="Arial" w:hAnsi="Arial" w:cs="Arial"/>
          <w:sz w:val="22"/>
          <w:szCs w:val="22"/>
        </w:rPr>
        <w:t xml:space="preserve"> muck and magic remedies, you </w:t>
      </w:r>
      <w:r w:rsidRPr="7B3CB3EA" w:rsidR="00ED16D3">
        <w:rPr>
          <w:rFonts w:ascii="Arial" w:hAnsi="Arial" w:cs="Arial"/>
          <w:sz w:val="22"/>
          <w:szCs w:val="22"/>
        </w:rPr>
        <w:t>don’t</w:t>
      </w:r>
      <w:r w:rsidRPr="7B3CB3EA" w:rsidR="00ED16D3">
        <w:rPr>
          <w:rFonts w:ascii="Arial" w:hAnsi="Arial" w:cs="Arial"/>
          <w:sz w:val="22"/>
          <w:szCs w:val="22"/>
        </w:rPr>
        <w:t xml:space="preserve"> want to play around. I have to say farmers, for all we typecast them as cheap and tight, sometimes they do love to spend </w:t>
      </w:r>
      <w:r w:rsidRPr="7B3CB3EA" w:rsidR="00ED16D3">
        <w:rPr>
          <w:rFonts w:ascii="Arial" w:hAnsi="Arial" w:cs="Arial"/>
          <w:sz w:val="22"/>
          <w:szCs w:val="22"/>
        </w:rPr>
        <w:t>money</w:t>
      </w:r>
      <w:r w:rsidRPr="7B3CB3EA" w:rsidR="00ED16D3">
        <w:rPr>
          <w:rFonts w:ascii="Arial" w:hAnsi="Arial" w:cs="Arial"/>
          <w:sz w:val="22"/>
          <w:szCs w:val="22"/>
        </w:rPr>
        <w:t xml:space="preserve"> and </w:t>
      </w:r>
      <w:r w:rsidRPr="7B3CB3EA" w:rsidR="00ED16D3">
        <w:rPr>
          <w:rFonts w:ascii="Arial" w:hAnsi="Arial" w:cs="Arial"/>
          <w:sz w:val="22"/>
          <w:szCs w:val="22"/>
        </w:rPr>
        <w:t>they’ll</w:t>
      </w:r>
      <w:r w:rsidRPr="7B3CB3EA" w:rsidR="00ED16D3">
        <w:rPr>
          <w:rFonts w:ascii="Arial" w:hAnsi="Arial" w:cs="Arial"/>
          <w:sz w:val="22"/>
          <w:szCs w:val="22"/>
        </w:rPr>
        <w:t xml:space="preserve"> spend money on all sorts of nonsense. One of our farmers bought a dairy foot dip for, I forget what </w:t>
      </w:r>
      <w:r w:rsidRPr="7B3CB3EA" w:rsidR="00ED16D3">
        <w:rPr>
          <w:rFonts w:ascii="Arial" w:hAnsi="Arial" w:cs="Arial"/>
          <w:sz w:val="22"/>
          <w:szCs w:val="22"/>
        </w:rPr>
        <w:t>it’s</w:t>
      </w:r>
      <w:r w:rsidRPr="7B3CB3EA" w:rsidR="00ED16D3">
        <w:rPr>
          <w:rFonts w:ascii="Arial" w:hAnsi="Arial" w:cs="Arial"/>
          <w:sz w:val="22"/>
          <w:szCs w:val="22"/>
        </w:rPr>
        <w:t xml:space="preserve"> called now, </w:t>
      </w:r>
      <w:r w:rsidRPr="7B3CB3EA" w:rsidR="00ED16D3">
        <w:rPr>
          <w:rFonts w:ascii="Arial" w:hAnsi="Arial" w:cs="Arial"/>
          <w:sz w:val="22"/>
          <w:szCs w:val="22"/>
        </w:rPr>
        <w:t>it’s</w:t>
      </w:r>
      <w:r w:rsidRPr="7B3CB3EA" w:rsidR="00ED16D3">
        <w:rPr>
          <w:rFonts w:ascii="Arial" w:hAnsi="Arial" w:cs="Arial"/>
          <w:sz w:val="22"/>
          <w:szCs w:val="22"/>
        </w:rPr>
        <w:t xml:space="preserve"> a dairy foot dip for sheep and it made no difference to his sheep lameness. They do consider outside sources of information. I mean </w:t>
      </w:r>
      <w:r w:rsidRPr="7B3CB3EA" w:rsidR="00ED16D3">
        <w:rPr>
          <w:rFonts w:ascii="Arial" w:hAnsi="Arial" w:cs="Arial"/>
          <w:sz w:val="22"/>
          <w:szCs w:val="22"/>
        </w:rPr>
        <w:t>generally they’re</w:t>
      </w:r>
      <w:r w:rsidRPr="7B3CB3EA" w:rsidR="00ED16D3">
        <w:rPr>
          <w:rFonts w:ascii="Arial" w:hAnsi="Arial" w:cs="Arial"/>
          <w:sz w:val="22"/>
          <w:szCs w:val="22"/>
        </w:rPr>
        <w:t xml:space="preserve"> </w:t>
      </w:r>
      <w:r w:rsidRPr="7B3CB3EA" w:rsidR="00ED16D3">
        <w:rPr>
          <w:rFonts w:ascii="Arial" w:hAnsi="Arial" w:cs="Arial"/>
          <w:sz w:val="22"/>
          <w:szCs w:val="22"/>
        </w:rPr>
        <w:t>pretty good</w:t>
      </w:r>
      <w:r w:rsidRPr="7B3CB3EA" w:rsidR="00ED16D3">
        <w:rPr>
          <w:rFonts w:ascii="Arial" w:hAnsi="Arial" w:cs="Arial"/>
          <w:sz w:val="22"/>
          <w:szCs w:val="22"/>
        </w:rPr>
        <w:t>.</w:t>
      </w:r>
    </w:p>
    <w:p w:rsidR="00ED16D3" w:rsidP="0002372D" w:rsidRDefault="00ED16D3" w14:paraId="22321FC9" w14:textId="77777777">
      <w:pPr>
        <w:tabs>
          <w:tab w:val="left" w:pos="720"/>
          <w:tab w:val="left" w:pos="1440"/>
          <w:tab w:val="left" w:pos="2160"/>
          <w:tab w:val="left" w:pos="6524"/>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 know the historians on the project have been looking into some of these elements and the range of remedies that would be found or the different types of sales people that used to go to the farm but I haven’t heard of it being used more regularly. That’s really interesting.</w:t>
      </w:r>
    </w:p>
    <w:p w:rsidR="00B27BDF" w:rsidP="0002372D" w:rsidRDefault="00ED16D3" w14:paraId="092DD7EB" w14:textId="77777777">
      <w:pPr>
        <w:tabs>
          <w:tab w:val="left" w:pos="720"/>
          <w:tab w:val="left" w:pos="1440"/>
          <w:tab w:val="left" w:pos="2160"/>
          <w:tab w:val="left" w:pos="6524"/>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I think our farmers are pretty well trained in that </w:t>
      </w:r>
      <w:r w:rsidR="00B27BDF">
        <w:rPr>
          <w:rFonts w:ascii="Arial" w:hAnsi="Arial" w:cs="Arial"/>
          <w:sz w:val="22"/>
          <w:szCs w:val="22"/>
        </w:rPr>
        <w:t>they’ll get a bottle of Alamycin and a bottle of Draxxin and they’ll do it. There are the few who love all these nonsense remedies.</w:t>
      </w:r>
    </w:p>
    <w:p w:rsidR="00B27BDF" w:rsidP="0002372D" w:rsidRDefault="00B27BDF" w14:paraId="153FB31D" w14:textId="77777777">
      <w:pPr>
        <w:tabs>
          <w:tab w:val="left" w:pos="720"/>
          <w:tab w:val="left" w:pos="1440"/>
          <w:tab w:val="left" w:pos="2160"/>
          <w:tab w:val="left" w:pos="6524"/>
        </w:tabs>
        <w:spacing w:before="100" w:beforeAutospacing="1" w:after="100" w:afterAutospacing="1"/>
        <w:ind w:left="709" w:hanging="709"/>
        <w:rPr>
          <w:rFonts w:ascii="Arial" w:hAnsi="Arial" w:cs="Arial"/>
          <w:b/>
          <w:bCs/>
          <w:sz w:val="22"/>
          <w:szCs w:val="22"/>
        </w:rPr>
      </w:pPr>
      <w:r>
        <w:rPr>
          <w:rFonts w:ascii="Arial" w:hAnsi="Arial" w:cs="Arial"/>
          <w:b/>
          <w:bCs/>
          <w:sz w:val="22"/>
          <w:szCs w:val="22"/>
        </w:rPr>
        <w:lastRenderedPageBreak/>
        <w:t>I:</w:t>
      </w:r>
      <w:r>
        <w:rPr>
          <w:rFonts w:ascii="Arial" w:hAnsi="Arial" w:cs="Arial"/>
          <w:b/>
          <w:bCs/>
          <w:sz w:val="22"/>
          <w:szCs w:val="22"/>
        </w:rPr>
        <w:tab/>
      </w:r>
      <w:r>
        <w:rPr>
          <w:rFonts w:ascii="Arial" w:hAnsi="Arial" w:cs="Arial"/>
          <w:b/>
          <w:bCs/>
          <w:sz w:val="22"/>
          <w:szCs w:val="22"/>
        </w:rPr>
        <w:t>It’s really interesting and I guess we talked about the cattle and the foot trimming. Do any of the clients with the sheep still foot trim on a more regular basis?</w:t>
      </w:r>
    </w:p>
    <w:p w:rsidR="00B27BDF" w:rsidP="0002372D" w:rsidRDefault="00B27BDF" w14:paraId="77F0BCC6" w14:textId="7CB9DCAE">
      <w:pPr>
        <w:tabs>
          <w:tab w:val="left" w:pos="720"/>
          <w:tab w:val="left" w:pos="1440"/>
          <w:tab w:val="left" w:pos="2160"/>
          <w:tab w:val="left" w:pos="6524"/>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good question. I’m trying to think of the health plans I’ve done recently. I mean there will be some I’m sure but I can’t think of anyone off the top of my head who routinely foot trims sheep. They do like to trim lame sheep feet because they want to do something and because intuitively it feels like the right thing to do. I’m with them there because</w:t>
      </w:r>
      <w:r w:rsidR="00615D98">
        <w:rPr>
          <w:rFonts w:ascii="Arial" w:hAnsi="Arial" w:cs="Arial"/>
          <w:sz w:val="22"/>
          <w:szCs w:val="22"/>
        </w:rPr>
        <w:t xml:space="preserve"> </w:t>
      </w:r>
      <w:r>
        <w:rPr>
          <w:rFonts w:ascii="Arial" w:hAnsi="Arial" w:cs="Arial"/>
          <w:sz w:val="22"/>
          <w:szCs w:val="22"/>
        </w:rPr>
        <w:t>you’ve got a horrible misshapen foot, you want to ti</w:t>
      </w:r>
      <w:r w:rsidR="00F171BD">
        <w:rPr>
          <w:rFonts w:ascii="Arial" w:hAnsi="Arial" w:cs="Arial"/>
          <w:sz w:val="22"/>
          <w:szCs w:val="22"/>
        </w:rPr>
        <w:t>dy</w:t>
      </w:r>
      <w:r>
        <w:rPr>
          <w:rFonts w:ascii="Arial" w:hAnsi="Arial" w:cs="Arial"/>
          <w:sz w:val="22"/>
          <w:szCs w:val="22"/>
        </w:rPr>
        <w:t xml:space="preserve"> it up, you think that’s going to do some good</w:t>
      </w:r>
      <w:r w:rsidR="00F171BD">
        <w:rPr>
          <w:rFonts w:ascii="Arial" w:hAnsi="Arial" w:cs="Arial"/>
          <w:sz w:val="22"/>
          <w:szCs w:val="22"/>
        </w:rPr>
        <w:t xml:space="preserve"> …</w:t>
      </w:r>
      <w:r>
        <w:rPr>
          <w:rFonts w:ascii="Arial" w:hAnsi="Arial" w:cs="Arial"/>
          <w:sz w:val="22"/>
          <w:szCs w:val="22"/>
        </w:rPr>
        <w:t xml:space="preserve"> so what can I say. So there will be very few. I’m struggling to put a number on it but there will be very few who routinely foot trim these days on our client base. Perhaps more are tempted to trim out lame sheep feet.</w:t>
      </w:r>
    </w:p>
    <w:p w:rsidR="00B27BDF" w:rsidP="0002372D" w:rsidRDefault="00B27BDF" w14:paraId="1D282761" w14:textId="77777777">
      <w:pPr>
        <w:tabs>
          <w:tab w:val="left" w:pos="720"/>
          <w:tab w:val="left" w:pos="1440"/>
          <w:tab w:val="left" w:pos="2160"/>
          <w:tab w:val="left" w:pos="6524"/>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That’s really interesting. You mentioned earlier on seasonality to do with cattle lameness, is that true for sheep as well?</w:t>
      </w:r>
    </w:p>
    <w:p w:rsidR="00B27BDF" w:rsidP="0002372D" w:rsidRDefault="00B27BDF" w14:paraId="76AE7D71" w14:textId="77777777">
      <w:pPr>
        <w:tabs>
          <w:tab w:val="left" w:pos="720"/>
          <w:tab w:val="left" w:pos="1440"/>
          <w:tab w:val="left" w:pos="2160"/>
          <w:tab w:val="left" w:pos="6524"/>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I’d say so. Wet times of the year, lambing, calves into sheds. If people are buying in store lambs from all over the place, essentially bringing all sorts of different strains of foot rot, CODD with them, that’s another one. So yes, there is definitely seasonality, wetter periods or where the sheep are more density packed.</w:t>
      </w:r>
    </w:p>
    <w:p w:rsidR="00B27BDF" w:rsidP="0002372D" w:rsidRDefault="00B27BDF" w14:paraId="3B7C43CE" w14:textId="77777777">
      <w:pPr>
        <w:tabs>
          <w:tab w:val="left" w:pos="720"/>
          <w:tab w:val="left" w:pos="1440"/>
          <w:tab w:val="left" w:pos="2160"/>
          <w:tab w:val="left" w:pos="6524"/>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 guess that makes a big difference to what they’re standing on.</w:t>
      </w:r>
    </w:p>
    <w:p w:rsidR="00B27BDF" w:rsidP="0002372D" w:rsidRDefault="00B27BDF" w14:paraId="1BFB0693" w14:textId="77777777">
      <w:pPr>
        <w:tabs>
          <w:tab w:val="left" w:pos="720"/>
          <w:tab w:val="left" w:pos="1440"/>
          <w:tab w:val="left" w:pos="2160"/>
          <w:tab w:val="left" w:pos="6524"/>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Definitely.</w:t>
      </w:r>
    </w:p>
    <w:p w:rsidR="00B27BDF" w:rsidP="0002372D" w:rsidRDefault="00B27BDF" w14:paraId="7536A22C" w14:textId="77777777">
      <w:pPr>
        <w:tabs>
          <w:tab w:val="left" w:pos="720"/>
          <w:tab w:val="left" w:pos="1440"/>
          <w:tab w:val="left" w:pos="2160"/>
          <w:tab w:val="left" w:pos="6524"/>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Are there any challenges to delivering advice over lameness?</w:t>
      </w:r>
    </w:p>
    <w:p w:rsidR="00786CA9" w:rsidP="0002372D" w:rsidRDefault="00B27BDF" w14:paraId="1F98E618" w14:textId="370197DD">
      <w:pPr>
        <w:tabs>
          <w:tab w:val="left" w:pos="720"/>
          <w:tab w:val="left" w:pos="1440"/>
          <w:tab w:val="left" w:pos="2160"/>
          <w:tab w:val="left" w:pos="6524"/>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I suppose some people aren’t used to seeing lame sheep and they think it’s normal. As I said, if we decide a vaccine is appropriate, there are the issues with the vaccine. It’s great at preventing lameness. It’s just there’s some user issues like the big lumps they get. I wouldn’t call it an expensive vaccine but it’s a significant investment. So that is an issue. Some people still like to buy sheep and put them straight in with all their other sheep. I have to say, and sometimes we do rightly or wrongly, we’ll be asked to come and say someone has bought, whether it’s a couple of tups or whether it’s 100 breeding ewes and they say they don’t have CODD on the farm, then we’ll be asked to come and use Micotil so Tilmicosin all the sheep, all the incoming quarantined sheep. I’m in two minds about it because I think yes, it’s a big slug of antibiotic to use in </w:t>
      </w:r>
      <w:r w:rsidR="00F171BD">
        <w:rPr>
          <w:rFonts w:ascii="Arial" w:hAnsi="Arial" w:cs="Arial"/>
          <w:sz w:val="22"/>
          <w:szCs w:val="22"/>
        </w:rPr>
        <w:t xml:space="preserve">I suppose </w:t>
      </w:r>
      <w:r>
        <w:rPr>
          <w:rFonts w:ascii="Arial" w:hAnsi="Arial" w:cs="Arial"/>
          <w:sz w:val="22"/>
          <w:szCs w:val="22"/>
        </w:rPr>
        <w:t>a prophylactic way but it’s much better than introducing a new strain of CODD or CODD full stop into your farm. So that’s something I think in an ideal world you wouldn’t have but in an ideal world people would breed their own replacements and just buy tups in. So that’s a major issue.</w:t>
      </w:r>
    </w:p>
    <w:p w:rsidR="00B27BDF" w:rsidP="0002372D" w:rsidRDefault="00786CA9" w14:paraId="15693CC6" w14:textId="50F67F53">
      <w:pPr>
        <w:tabs>
          <w:tab w:val="left" w:pos="720"/>
          <w:tab w:val="left" w:pos="1440"/>
          <w:tab w:val="left" w:pos="2160"/>
          <w:tab w:val="left" w:pos="6524"/>
        </w:tabs>
        <w:spacing w:before="100" w:beforeAutospacing="1" w:after="100" w:afterAutospacing="1"/>
        <w:ind w:left="709" w:hanging="709"/>
        <w:rPr>
          <w:rFonts w:ascii="Arial" w:hAnsi="Arial" w:cs="Arial"/>
          <w:sz w:val="22"/>
          <w:szCs w:val="22"/>
        </w:rPr>
      </w:pPr>
      <w:r>
        <w:rPr>
          <w:rFonts w:ascii="Arial" w:hAnsi="Arial" w:cs="Arial"/>
          <w:sz w:val="22"/>
          <w:szCs w:val="22"/>
        </w:rPr>
        <w:tab/>
      </w:r>
      <w:r w:rsidR="00B27BDF">
        <w:rPr>
          <w:rFonts w:ascii="Arial" w:hAnsi="Arial" w:cs="Arial"/>
          <w:sz w:val="22"/>
          <w:szCs w:val="22"/>
        </w:rPr>
        <w:t>Once people have an issue, when they get a spike in lameness people generally don’t like it and they generally want to do something about it so if you can persuade them just to stop buying bottles of Alamycin and buy bottles of foot va</w:t>
      </w:r>
      <w:r w:rsidR="00F171BD">
        <w:rPr>
          <w:rFonts w:ascii="Arial" w:hAnsi="Arial" w:cs="Arial"/>
          <w:sz w:val="22"/>
          <w:szCs w:val="22"/>
        </w:rPr>
        <w:t>x</w:t>
      </w:r>
      <w:r w:rsidR="00B27BDF">
        <w:rPr>
          <w:rFonts w:ascii="Arial" w:hAnsi="Arial" w:cs="Arial"/>
          <w:sz w:val="22"/>
          <w:szCs w:val="22"/>
        </w:rPr>
        <w:t xml:space="preserve"> instead that’s normally a winner.</w:t>
      </w:r>
    </w:p>
    <w:p w:rsidR="00B27BDF" w:rsidP="0002372D" w:rsidRDefault="00B27BDF" w14:paraId="5071A9A0" w14:textId="77777777">
      <w:pPr>
        <w:tabs>
          <w:tab w:val="left" w:pos="720"/>
          <w:tab w:val="left" w:pos="1440"/>
          <w:tab w:val="left" w:pos="2160"/>
          <w:tab w:val="left" w:pos="6524"/>
        </w:tabs>
        <w:spacing w:before="100" w:beforeAutospacing="1" w:after="100" w:afterAutospacing="1"/>
        <w:ind w:left="709" w:hanging="709"/>
        <w:rPr>
          <w:rFonts w:ascii="Arial" w:hAnsi="Arial" w:cs="Arial"/>
          <w:b/>
          <w:bCs/>
          <w:sz w:val="22"/>
          <w:szCs w:val="22"/>
        </w:rPr>
      </w:pPr>
      <w:r>
        <w:rPr>
          <w:rFonts w:ascii="Arial" w:hAnsi="Arial" w:cs="Arial"/>
          <w:b/>
          <w:bCs/>
          <w:sz w:val="22"/>
          <w:szCs w:val="22"/>
        </w:rPr>
        <w:lastRenderedPageBreak/>
        <w:t>I:</w:t>
      </w:r>
      <w:r>
        <w:rPr>
          <w:rFonts w:ascii="Arial" w:hAnsi="Arial" w:cs="Arial"/>
          <w:b/>
          <w:bCs/>
          <w:sz w:val="22"/>
          <w:szCs w:val="22"/>
        </w:rPr>
        <w:tab/>
      </w:r>
      <w:r>
        <w:rPr>
          <w:rFonts w:ascii="Arial" w:hAnsi="Arial" w:cs="Arial"/>
          <w:b/>
          <w:bCs/>
          <w:sz w:val="22"/>
          <w:szCs w:val="22"/>
        </w:rPr>
        <w:t>Yes, definitely. I guess you’re saying farmers don’t really like to have big spikes in lameness or a high…</w:t>
      </w:r>
    </w:p>
    <w:p w:rsidR="00B27BDF" w:rsidP="0002372D" w:rsidRDefault="00B27BDF" w14:paraId="11354B71" w14:textId="77777777">
      <w:pPr>
        <w:tabs>
          <w:tab w:val="left" w:pos="720"/>
          <w:tab w:val="left" w:pos="1440"/>
          <w:tab w:val="left" w:pos="2160"/>
          <w:tab w:val="left" w:pos="6524"/>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No, I don’t think ours do. They’re reasonably… it’s not nice to see a lame sheep. It’s really painful.</w:t>
      </w:r>
    </w:p>
    <w:p w:rsidR="00B27BDF" w:rsidP="0002372D" w:rsidRDefault="00B27BDF" w14:paraId="34D5BB3B" w14:textId="77777777">
      <w:pPr>
        <w:tabs>
          <w:tab w:val="left" w:pos="720"/>
          <w:tab w:val="left" w:pos="1440"/>
          <w:tab w:val="left" w:pos="2160"/>
          <w:tab w:val="left" w:pos="6524"/>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Is that also issues with things like taking the livestock to market? I guess they can’t…</w:t>
      </w:r>
    </w:p>
    <w:p w:rsidR="00DA283A" w:rsidP="0002372D" w:rsidRDefault="00B27BDF" w14:paraId="731008CF" w14:textId="77777777">
      <w:pPr>
        <w:tabs>
          <w:tab w:val="left" w:pos="720"/>
          <w:tab w:val="left" w:pos="1440"/>
          <w:tab w:val="left" w:pos="2160"/>
          <w:tab w:val="left" w:pos="6524"/>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exactly</w:t>
      </w:r>
      <w:r w:rsidR="00DA283A">
        <w:rPr>
          <w:rFonts w:ascii="Arial" w:hAnsi="Arial" w:cs="Arial"/>
          <w:sz w:val="22"/>
          <w:szCs w:val="22"/>
        </w:rPr>
        <w:t>, definitely. I think there is a thing about pride as well. They don’t want to walk into a field and see a bunch of lame sheep. I think most of our guys take pride in what they do and lameness is a major blot on a sheep enterprise, as well as all the economic arguments, like you say, including being able to move stock on.</w:t>
      </w:r>
    </w:p>
    <w:p w:rsidR="00DA283A" w:rsidP="0002372D" w:rsidRDefault="00DA283A" w14:paraId="6BE480F2" w14:textId="77777777">
      <w:pPr>
        <w:tabs>
          <w:tab w:val="left" w:pos="720"/>
          <w:tab w:val="left" w:pos="1440"/>
          <w:tab w:val="left" w:pos="2160"/>
          <w:tab w:val="left" w:pos="6524"/>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 guess it’s one of the more visible conditions as well.</w:t>
      </w:r>
    </w:p>
    <w:p w:rsidR="00DA283A" w:rsidP="0002372D" w:rsidRDefault="00DA283A" w14:paraId="7535E333" w14:textId="77777777">
      <w:pPr>
        <w:tabs>
          <w:tab w:val="left" w:pos="720"/>
          <w:tab w:val="left" w:pos="1440"/>
          <w:tab w:val="left" w:pos="2160"/>
          <w:tab w:val="left" w:pos="6524"/>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definitely. It takes up a lot of time. If you have a high incidence of lameness, you’re constantly running around trying to treat them so it’s a time constraint thing as well.</w:t>
      </w:r>
    </w:p>
    <w:p w:rsidR="00DA283A" w:rsidP="0002372D" w:rsidRDefault="00DA283A" w14:paraId="3E0C4D9C" w14:textId="77777777">
      <w:pPr>
        <w:tabs>
          <w:tab w:val="left" w:pos="720"/>
          <w:tab w:val="left" w:pos="1440"/>
          <w:tab w:val="left" w:pos="2160"/>
          <w:tab w:val="left" w:pos="6524"/>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Definitely. Especially if you’re on a big farm as well, I guess the time it would take. </w:t>
      </w:r>
    </w:p>
    <w:p w:rsidR="00DA283A" w:rsidP="0002372D" w:rsidRDefault="00DA283A" w14:paraId="1DA5309E" w14:textId="77777777">
      <w:pPr>
        <w:tabs>
          <w:tab w:val="left" w:pos="720"/>
          <w:tab w:val="left" w:pos="1440"/>
          <w:tab w:val="left" w:pos="2160"/>
          <w:tab w:val="left" w:pos="6524"/>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definitely.</w:t>
      </w:r>
    </w:p>
    <w:p w:rsidR="00DA283A" w:rsidP="0002372D" w:rsidRDefault="00DA283A" w14:paraId="56884645" w14:textId="77777777">
      <w:pPr>
        <w:tabs>
          <w:tab w:val="left" w:pos="720"/>
          <w:tab w:val="left" w:pos="1440"/>
          <w:tab w:val="left" w:pos="2160"/>
          <w:tab w:val="left" w:pos="6524"/>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In terms of the aim of a flock or a herd health plan and where lameness fits into that, what are the aims to do with lameness management? Is it reduction? I guess eradication is probably not feasible.</w:t>
      </w:r>
    </w:p>
    <w:p w:rsidR="00DA283A" w:rsidP="0002372D" w:rsidRDefault="00DA283A" w14:paraId="2F5940D7" w14:textId="15232ABF">
      <w:pPr>
        <w:tabs>
          <w:tab w:val="left" w:pos="720"/>
          <w:tab w:val="left" w:pos="1440"/>
          <w:tab w:val="left" w:pos="2160"/>
          <w:tab w:val="left" w:pos="6524"/>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I think aim to eliminate it. You never are going to but that should be your aim. It’s the sort of thing you strive for knowing you’re probably never going to achieve. But certainly below 2% with sheep, you absolutely don’t want to be anywhere above and really, if they follow the five point plan, it’s very easy to get it to 1% or below. It’s a bit like BVD, it’s really easy to deal with. Compared to other diseases, it’s quite straightforward but it requires you doing a few things </w:t>
      </w:r>
      <w:r w:rsidR="003D608A">
        <w:rPr>
          <w:rFonts w:ascii="Arial" w:hAnsi="Arial" w:cs="Arial"/>
          <w:sz w:val="22"/>
          <w:szCs w:val="22"/>
        </w:rPr>
        <w:t>con</w:t>
      </w:r>
      <w:r>
        <w:rPr>
          <w:rFonts w:ascii="Arial" w:hAnsi="Arial" w:cs="Arial"/>
          <w:sz w:val="22"/>
          <w:szCs w:val="22"/>
        </w:rPr>
        <w:t>sistently year on year. So yes, sheep lameness you want to see below 2%. Cattle you just want as little as possible really. There will be figures for dairy cows, I don’t know because we have very few dairy clients. Beef cattle generally are a lot more robust. We do discuss breeding for foot health and foot confirmation with our clients occasionally.</w:t>
      </w:r>
    </w:p>
    <w:p w:rsidR="00DA283A" w:rsidP="0002372D" w:rsidRDefault="00DA283A" w14:paraId="247A6CEC" w14:textId="77777777">
      <w:pPr>
        <w:tabs>
          <w:tab w:val="left" w:pos="720"/>
          <w:tab w:val="left" w:pos="1440"/>
          <w:tab w:val="left" w:pos="2160"/>
          <w:tab w:val="left" w:pos="6524"/>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Would that be if there’s several animals you’ve spotted or?</w:t>
      </w:r>
    </w:p>
    <w:p w:rsidR="00DA283A" w:rsidP="0002372D" w:rsidRDefault="00DA283A" w14:paraId="0A9CF6C1" w14:textId="77777777">
      <w:pPr>
        <w:tabs>
          <w:tab w:val="left" w:pos="720"/>
          <w:tab w:val="left" w:pos="1440"/>
          <w:tab w:val="left" w:pos="2160"/>
          <w:tab w:val="left" w:pos="6524"/>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that’s always a good conversation starter. It makes it sound like their idea.</w:t>
      </w:r>
    </w:p>
    <w:p w:rsidR="00DA283A" w:rsidP="0002372D" w:rsidRDefault="00DA283A" w14:paraId="55C5E977" w14:textId="77777777">
      <w:pPr>
        <w:tabs>
          <w:tab w:val="left" w:pos="720"/>
          <w:tab w:val="left" w:pos="1440"/>
          <w:tab w:val="left" w:pos="2160"/>
          <w:tab w:val="left" w:pos="6524"/>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That’s quite a good way of working it in there. I guess you’ve said BVD in the region is not a very big concern. I guess lameness from how you’ve described it with your clients is not too big an issue round here.</w:t>
      </w:r>
    </w:p>
    <w:p w:rsidR="00DA283A" w:rsidP="0002372D" w:rsidRDefault="00DA283A" w14:paraId="33A8955F" w14:textId="77777777">
      <w:pPr>
        <w:tabs>
          <w:tab w:val="left" w:pos="720"/>
          <w:tab w:val="left" w:pos="1440"/>
          <w:tab w:val="left" w:pos="2160"/>
          <w:tab w:val="left" w:pos="6524"/>
        </w:tabs>
        <w:spacing w:before="100" w:beforeAutospacing="1" w:after="100" w:afterAutospacing="1"/>
        <w:ind w:left="709" w:hanging="709"/>
        <w:rPr>
          <w:rFonts w:ascii="Arial" w:hAnsi="Arial" w:cs="Arial"/>
          <w:sz w:val="22"/>
          <w:szCs w:val="22"/>
        </w:rPr>
      </w:pPr>
      <w:r>
        <w:rPr>
          <w:rFonts w:ascii="Arial" w:hAnsi="Arial" w:cs="Arial"/>
          <w:sz w:val="22"/>
          <w:szCs w:val="22"/>
        </w:rPr>
        <w:lastRenderedPageBreak/>
        <w:t>R:</w:t>
      </w:r>
      <w:r>
        <w:rPr>
          <w:rFonts w:ascii="Arial" w:hAnsi="Arial" w:cs="Arial"/>
          <w:sz w:val="22"/>
          <w:szCs w:val="22"/>
        </w:rPr>
        <w:tab/>
      </w:r>
      <w:r>
        <w:rPr>
          <w:rFonts w:ascii="Arial" w:hAnsi="Arial" w:cs="Arial"/>
          <w:sz w:val="22"/>
          <w:szCs w:val="22"/>
        </w:rPr>
        <w:t>I mean the difference with BVD, once we can eradicate it, it’s gone whereas lameness you need to keep on top of it all the time.</w:t>
      </w:r>
    </w:p>
    <w:p w:rsidR="00DA283A" w:rsidP="0002372D" w:rsidRDefault="00DA283A" w14:paraId="5696587B" w14:textId="77777777">
      <w:pPr>
        <w:tabs>
          <w:tab w:val="left" w:pos="720"/>
          <w:tab w:val="left" w:pos="1440"/>
          <w:tab w:val="left" w:pos="2160"/>
          <w:tab w:val="left" w:pos="6524"/>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Are there any diseases or conditions that are more of a concern you would say?</w:t>
      </w:r>
    </w:p>
    <w:p w:rsidR="00DA283A" w:rsidP="0002372D" w:rsidRDefault="00DA283A" w14:paraId="5AD0C544" w14:textId="11B49418">
      <w:pPr>
        <w:tabs>
          <w:tab w:val="left" w:pos="720"/>
          <w:tab w:val="left" w:pos="1440"/>
          <w:tab w:val="left" w:pos="2160"/>
          <w:tab w:val="left" w:pos="6524"/>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Sheep scab, that’s a big one. It’s one of those ones you think you eradicated it from the UK or Great Britain in 1952. TB. We’re in a low TB area but that almost creates a false sense of security I think in people. We’ve had a few breakdowns in the county over the last year or two with people essentially, amongst other things, slightly happy </w:t>
      </w:r>
      <w:r w:rsidR="00050034">
        <w:rPr>
          <w:rFonts w:ascii="Arial" w:hAnsi="Arial" w:cs="Arial"/>
          <w:sz w:val="22"/>
          <w:szCs w:val="22"/>
        </w:rPr>
        <w:t>g</w:t>
      </w:r>
      <w:r>
        <w:rPr>
          <w:rFonts w:ascii="Arial" w:hAnsi="Arial" w:cs="Arial"/>
          <w:sz w:val="22"/>
          <w:szCs w:val="22"/>
        </w:rPr>
        <w:t>o lucky purchasing habits. So yes, TB, sheep scab, what else? The big ones in beef cattle are pneumonia which there will always be people you’re having to persuade to use pneumonia vaccines but compared to the rest of the country we’re pretty good. Again, compared to the rest of the country, sheep scab and TB we’re pretty good but they seem to be moving in the wrong direction which is the key thing I think.</w:t>
      </w:r>
    </w:p>
    <w:p w:rsidR="00DA283A" w:rsidP="0002372D" w:rsidRDefault="00DA283A" w14:paraId="2D5FBB29" w14:textId="77777777">
      <w:pPr>
        <w:tabs>
          <w:tab w:val="left" w:pos="720"/>
          <w:tab w:val="left" w:pos="1440"/>
          <w:tab w:val="left" w:pos="2160"/>
          <w:tab w:val="left" w:pos="6524"/>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So it’s trying to…</w:t>
      </w:r>
    </w:p>
    <w:p w:rsidR="00DA283A" w:rsidP="0002372D" w:rsidRDefault="00DA283A" w14:paraId="6C35738D" w14:textId="77777777">
      <w:pPr>
        <w:tabs>
          <w:tab w:val="left" w:pos="720"/>
          <w:tab w:val="left" w:pos="1440"/>
          <w:tab w:val="left" w:pos="2160"/>
          <w:tab w:val="left" w:pos="6524"/>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Resistant fluke is something I worry about, so liver fluke resistant to Triclabendazole products allocated to that this year, which is quite scary because it can end the sheep enterprise. I think worm resistance, as in nematode resistant, that’s another massive one which people are not as clued up on and a bit more laissez- faire about.</w:t>
      </w:r>
    </w:p>
    <w:p w:rsidR="00DA283A" w:rsidP="0002372D" w:rsidRDefault="00DA283A" w14:paraId="25443531" w14:textId="77777777">
      <w:pPr>
        <w:tabs>
          <w:tab w:val="left" w:pos="720"/>
          <w:tab w:val="left" w:pos="1440"/>
          <w:tab w:val="left" w:pos="2160"/>
          <w:tab w:val="left" w:pos="6524"/>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That’s really interesting actually, the kind of resistance to certain medications and treatments.</w:t>
      </w:r>
    </w:p>
    <w:p w:rsidR="003C28FB" w:rsidP="0002372D" w:rsidRDefault="00DA283A" w14:paraId="07CB5429" w14:textId="624CD627">
      <w:pPr>
        <w:tabs>
          <w:tab w:val="left" w:pos="720"/>
          <w:tab w:val="left" w:pos="1440"/>
          <w:tab w:val="left" w:pos="2160"/>
          <w:tab w:val="left" w:pos="6524"/>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That’s a huge thing, absolutely huge because people get very agitated in this part of the world about </w:t>
      </w:r>
      <w:r w:rsidR="00050034">
        <w:rPr>
          <w:rFonts w:ascii="Arial" w:hAnsi="Arial" w:cs="Arial"/>
          <w:sz w:val="22"/>
          <w:szCs w:val="22"/>
        </w:rPr>
        <w:t>Lynx (?)</w:t>
      </w:r>
      <w:r>
        <w:rPr>
          <w:rFonts w:ascii="Arial" w:hAnsi="Arial" w:cs="Arial"/>
          <w:sz w:val="22"/>
          <w:szCs w:val="22"/>
        </w:rPr>
        <w:t xml:space="preserve"> and rewilding and forestry. I think to be honest, what’s more likely is not that the trees are going to push out the sheep but th</w:t>
      </w:r>
      <w:r w:rsidR="003C28FB">
        <w:rPr>
          <w:rFonts w:ascii="Arial" w:hAnsi="Arial" w:cs="Arial"/>
          <w:sz w:val="22"/>
          <w:szCs w:val="22"/>
        </w:rPr>
        <w:t>ose enterprises are going to fail for some reason, whether that be resistant fluke or resistant worms or rampant sheep scab or sheerly the lack of profitability. All that will happen is loads of other land uses will move in behind. I think they’ll fill the void if we’re not careful rather than push them out actively.</w:t>
      </w:r>
    </w:p>
    <w:p w:rsidR="003C28FB" w:rsidP="0002372D" w:rsidRDefault="003C28FB" w14:paraId="25CE0DA2" w14:textId="77777777">
      <w:pPr>
        <w:tabs>
          <w:tab w:val="left" w:pos="720"/>
          <w:tab w:val="left" w:pos="1440"/>
          <w:tab w:val="left" w:pos="2160"/>
          <w:tab w:val="left" w:pos="6524"/>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So I guess this is where this proactive approach to health management really comes to the fore then.</w:t>
      </w:r>
    </w:p>
    <w:p w:rsidR="003C28FB" w:rsidP="0002372D" w:rsidRDefault="003C28FB" w14:paraId="36839813" w14:textId="77777777">
      <w:pPr>
        <w:tabs>
          <w:tab w:val="left" w:pos="720"/>
          <w:tab w:val="left" w:pos="1440"/>
          <w:tab w:val="left" w:pos="2160"/>
          <w:tab w:val="left" w:pos="6524"/>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Exactly.</w:t>
      </w:r>
    </w:p>
    <w:p w:rsidR="003C28FB" w:rsidP="0002372D" w:rsidRDefault="003C28FB" w14:paraId="059C7A05" w14:textId="77777777">
      <w:pPr>
        <w:tabs>
          <w:tab w:val="left" w:pos="720"/>
          <w:tab w:val="left" w:pos="1440"/>
          <w:tab w:val="left" w:pos="2160"/>
          <w:tab w:val="left" w:pos="6524"/>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That’s really interesting. I have one last question to do with BVD and lameness.</w:t>
      </w:r>
    </w:p>
    <w:p w:rsidR="003C28FB" w:rsidP="0002372D" w:rsidRDefault="003C28FB" w14:paraId="1BB8A7CF" w14:textId="77777777">
      <w:pPr>
        <w:tabs>
          <w:tab w:val="left" w:pos="720"/>
          <w:tab w:val="left" w:pos="1440"/>
          <w:tab w:val="left" w:pos="2160"/>
          <w:tab w:val="left" w:pos="6524"/>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fire away.</w:t>
      </w:r>
    </w:p>
    <w:p w:rsidR="003C28FB" w:rsidP="402065B0" w:rsidRDefault="003C28FB" w14:paraId="259AE5F2" w14:textId="05218F20">
      <w:pPr>
        <w:tabs>
          <w:tab w:val="left" w:pos="720"/>
          <w:tab w:val="left" w:pos="1440"/>
          <w:tab w:val="left" w:pos="2160"/>
          <w:tab w:val="left" w:pos="6524"/>
        </w:tabs>
        <w:spacing w:before="100" w:beforeAutospacing="on" w:after="100" w:afterAutospacing="on"/>
        <w:ind w:left="709" w:hanging="709"/>
        <w:rPr>
          <w:rFonts w:ascii="Arial" w:hAnsi="Arial" w:cs="Arial"/>
          <w:b w:val="1"/>
          <w:bCs w:val="1"/>
          <w:sz w:val="22"/>
          <w:szCs w:val="22"/>
        </w:rPr>
      </w:pPr>
      <w:r w:rsidRPr="402065B0" w:rsidR="003C28FB">
        <w:rPr>
          <w:rFonts w:ascii="Arial" w:hAnsi="Arial" w:cs="Arial"/>
          <w:b w:val="1"/>
          <w:bCs w:val="1"/>
          <w:sz w:val="22"/>
          <w:szCs w:val="22"/>
        </w:rPr>
        <w:t>I:</w:t>
      </w:r>
      <w:r>
        <w:tab/>
      </w:r>
      <w:r w:rsidRPr="402065B0" w:rsidR="003C28FB">
        <w:rPr>
          <w:rFonts w:ascii="Arial" w:hAnsi="Arial" w:cs="Arial"/>
          <w:b w:val="1"/>
          <w:bCs w:val="1"/>
          <w:sz w:val="22"/>
          <w:szCs w:val="22"/>
        </w:rPr>
        <w:t>I guess for</w:t>
      </w:r>
      <w:r w:rsidRPr="402065B0" w:rsidR="67F3AFB4">
        <w:rPr>
          <w:rFonts w:ascii="Arial" w:hAnsi="Arial" w:cs="Arial"/>
          <w:b w:val="1"/>
          <w:bCs w:val="1"/>
          <w:sz w:val="22"/>
          <w:szCs w:val="22"/>
        </w:rPr>
        <w:t xml:space="preserve"> XXXX</w:t>
      </w:r>
      <w:r w:rsidRPr="402065B0" w:rsidR="003C28FB">
        <w:rPr>
          <w:rFonts w:ascii="Arial" w:hAnsi="Arial" w:cs="Arial"/>
          <w:b w:val="1"/>
          <w:bCs w:val="1"/>
          <w:sz w:val="22"/>
          <w:szCs w:val="22"/>
        </w:rPr>
        <w:t xml:space="preserve"> it might not be as big a deal or issue because the farmers seem quite progressive as it is but who or what do you think is driving the push to manage or eradicate BVD and lameness in England?</w:t>
      </w:r>
    </w:p>
    <w:p w:rsidR="003C28FB" w:rsidP="0002372D" w:rsidRDefault="003C28FB" w14:paraId="0B288196" w14:textId="77777777">
      <w:pPr>
        <w:tabs>
          <w:tab w:val="left" w:pos="720"/>
          <w:tab w:val="left" w:pos="1440"/>
          <w:tab w:val="left" w:pos="2160"/>
          <w:tab w:val="left" w:pos="6524"/>
        </w:tabs>
        <w:spacing w:before="100" w:beforeAutospacing="1" w:after="100" w:afterAutospacing="1"/>
        <w:ind w:left="709" w:hanging="709"/>
        <w:rPr>
          <w:rFonts w:ascii="Arial" w:hAnsi="Arial" w:cs="Arial"/>
          <w:sz w:val="22"/>
          <w:szCs w:val="22"/>
        </w:rPr>
      </w:pPr>
      <w:r>
        <w:rPr>
          <w:rFonts w:ascii="Arial" w:hAnsi="Arial" w:cs="Arial"/>
          <w:sz w:val="22"/>
          <w:szCs w:val="22"/>
        </w:rPr>
        <w:lastRenderedPageBreak/>
        <w:t>R:</w:t>
      </w:r>
      <w:r>
        <w:rPr>
          <w:rFonts w:ascii="Arial" w:hAnsi="Arial" w:cs="Arial"/>
          <w:sz w:val="22"/>
          <w:szCs w:val="22"/>
        </w:rPr>
        <w:tab/>
      </w:r>
      <w:r>
        <w:rPr>
          <w:rFonts w:ascii="Arial" w:hAnsi="Arial" w:cs="Arial"/>
          <w:sz w:val="22"/>
          <w:szCs w:val="22"/>
        </w:rPr>
        <w:t>Who is pushing it?</w:t>
      </w:r>
    </w:p>
    <w:p w:rsidR="003C28FB" w:rsidP="0002372D" w:rsidRDefault="003C28FB" w14:paraId="7561271F" w14:textId="77777777">
      <w:pPr>
        <w:tabs>
          <w:tab w:val="left" w:pos="720"/>
          <w:tab w:val="left" w:pos="1440"/>
          <w:tab w:val="left" w:pos="2160"/>
          <w:tab w:val="left" w:pos="6524"/>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Yes.</w:t>
      </w:r>
    </w:p>
    <w:p w:rsidR="003C28FB" w:rsidP="0002372D" w:rsidRDefault="003C28FB" w14:paraId="1A758F70" w14:textId="77777777">
      <w:pPr>
        <w:tabs>
          <w:tab w:val="left" w:pos="720"/>
          <w:tab w:val="left" w:pos="1440"/>
          <w:tab w:val="left" w:pos="2160"/>
          <w:tab w:val="left" w:pos="6524"/>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Driving it. I mean it’s interesting. Currently with the pot of money, so Defra provided that incentive recently with the BVD Stamp It Out campaign but they’ve relied on private vets… I would classify them as the drivers because they simply incentivised them to do it so it depends on the terminology of it. So Defra and that pot of funding as I say through BVD Stamp It Out is the carrot and vets are having to drive the… there’s no stick as such but vets are having to drive the farmers towards it. I wouldn’t call it… whereas obviously in Scotland there’s a legislative obligation, isn’t there. They have to test. That’s fairly straightforward. That’s the state driving it, isn’t it. Whereas in England and I think Wales as well, they’ve taken the opportunity, the state isn’t going to push it, they’re going to get the vets to push it on their behalf. Lameness, good question. That’s probably even more so private vets. I think increasingly it will be the realm of farm assurance schemes. Increasingly they’ll, for various reasons, want farmers to control endemic disease more and so they will use the vets to… that will be more of a stick than a carrot.</w:t>
      </w:r>
    </w:p>
    <w:p w:rsidR="003C28FB" w:rsidP="0002372D" w:rsidRDefault="003C28FB" w14:paraId="4DFE0670" w14:textId="77777777">
      <w:pPr>
        <w:tabs>
          <w:tab w:val="left" w:pos="720"/>
          <w:tab w:val="left" w:pos="1440"/>
          <w:tab w:val="left" w:pos="2160"/>
          <w:tab w:val="left" w:pos="6524"/>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Is that more coming from the retailers side of things, the assurance scheme?</w:t>
      </w:r>
    </w:p>
    <w:p w:rsidR="003C28FB" w:rsidP="0002372D" w:rsidRDefault="003C28FB" w14:paraId="40DD1E5D" w14:textId="77777777">
      <w:pPr>
        <w:tabs>
          <w:tab w:val="left" w:pos="720"/>
          <w:tab w:val="left" w:pos="1440"/>
          <w:tab w:val="left" w:pos="2160"/>
          <w:tab w:val="left" w:pos="6524"/>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I would say so.</w:t>
      </w:r>
    </w:p>
    <w:p w:rsidR="003C28FB" w:rsidP="0002372D" w:rsidRDefault="003C28FB" w14:paraId="0EA07203" w14:textId="77777777">
      <w:pPr>
        <w:tabs>
          <w:tab w:val="left" w:pos="720"/>
          <w:tab w:val="left" w:pos="1440"/>
          <w:tab w:val="left" w:pos="2160"/>
          <w:tab w:val="left" w:pos="6524"/>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That’s quite an interesting way of looking how it’s shifting. It’s interesting. So the next set of questions I have are more to do with information and knowledge networks. Where do you get your information from or stay up to date on the latest happenings to do with things like BVD, lameness and other more endemic conditions?</w:t>
      </w:r>
    </w:p>
    <w:p w:rsidR="003C28FB" w:rsidP="0002372D" w:rsidRDefault="003C28FB" w14:paraId="07CCB080" w14:textId="3C8BB824">
      <w:pPr>
        <w:tabs>
          <w:tab w:val="left" w:pos="720"/>
          <w:tab w:val="left" w:pos="1440"/>
          <w:tab w:val="left" w:pos="2160"/>
          <w:tab w:val="left" w:pos="6524"/>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Good question. My colleagues. The farm vet specifics</w:t>
      </w:r>
      <w:r w:rsidR="00050034">
        <w:rPr>
          <w:rFonts w:ascii="Arial" w:hAnsi="Arial" w:cs="Arial"/>
          <w:sz w:val="22"/>
          <w:szCs w:val="22"/>
        </w:rPr>
        <w:t xml:space="preserve"> …</w:t>
      </w:r>
      <w:r>
        <w:rPr>
          <w:rFonts w:ascii="Arial" w:hAnsi="Arial" w:cs="Arial"/>
          <w:sz w:val="22"/>
          <w:szCs w:val="22"/>
        </w:rPr>
        <w:t xml:space="preserve"> like farm animal vet or even more so beef cattle and sheep is a very small world so the same vets who are on boards for RUMA or BCVA or for Red Tractor, you’re more than likely to know someone on them. That’s a key thing. Then as I say, also those organisations, the vet records, BCVA, Sheep Network Society, that’s where I… I suppose APHA as well. It depends exactly what we’re talking about. Those are often my points of reference.</w:t>
      </w:r>
    </w:p>
    <w:p w:rsidR="003C28FB" w:rsidP="0002372D" w:rsidRDefault="003C28FB" w14:paraId="7415ABE2" w14:textId="77777777">
      <w:pPr>
        <w:tabs>
          <w:tab w:val="left" w:pos="720"/>
          <w:tab w:val="left" w:pos="1440"/>
          <w:tab w:val="left" w:pos="2160"/>
          <w:tab w:val="left" w:pos="6524"/>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Do you find some sources are more trusted or more useful than others?</w:t>
      </w:r>
    </w:p>
    <w:p w:rsidR="003C28FB" w:rsidP="0002372D" w:rsidRDefault="003C28FB" w14:paraId="7B500320" w14:textId="77777777">
      <w:pPr>
        <w:tabs>
          <w:tab w:val="left" w:pos="720"/>
          <w:tab w:val="left" w:pos="1440"/>
          <w:tab w:val="left" w:pos="2160"/>
          <w:tab w:val="left" w:pos="6524"/>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If it’s a veterinary source I think it’s trusted, rightly or wrongly. Reliable? No, I wouldn’t class any source as more reliable than another, of the ones I’ve described.</w:t>
      </w:r>
    </w:p>
    <w:p w:rsidR="003C28FB" w:rsidP="0002372D" w:rsidRDefault="003C28FB" w14:paraId="199CE57F" w14:textId="77777777">
      <w:pPr>
        <w:tabs>
          <w:tab w:val="left" w:pos="720"/>
          <w:tab w:val="left" w:pos="1440"/>
          <w:tab w:val="left" w:pos="2160"/>
          <w:tab w:val="left" w:pos="6524"/>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Is it quite time consuming staying up to date or is it quite a manageable process?</w:t>
      </w:r>
    </w:p>
    <w:p w:rsidR="003C28FB" w:rsidP="0002372D" w:rsidRDefault="003C28FB" w14:paraId="438EA1EC" w14:textId="77777777">
      <w:pPr>
        <w:tabs>
          <w:tab w:val="left" w:pos="720"/>
          <w:tab w:val="left" w:pos="1440"/>
          <w:tab w:val="left" w:pos="2160"/>
          <w:tab w:val="left" w:pos="6524"/>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Yes and no. Yes, it takes a lot of time but I consider that part of my job. I think I’m lucky in that I’m given quite a lot of time to… no formal time but as long as I didn’t </w:t>
      </w:r>
      <w:r>
        <w:rPr>
          <w:rFonts w:ascii="Arial" w:hAnsi="Arial" w:cs="Arial"/>
          <w:sz w:val="22"/>
          <w:szCs w:val="22"/>
        </w:rPr>
        <w:lastRenderedPageBreak/>
        <w:t>have calls to go to, if I said I’d spent the afternoon watching a webinar or reading an article, my colleagues wouldn’t go, “Bloody hell, are you not doing your real work?” They would say, “That’s interesting. Tell me about that.” So it’s probably a luxury really that I consider that part of my job, part of my working day is to keep up to date. It’s not something I’m doing on top of…</w:t>
      </w:r>
    </w:p>
    <w:p w:rsidR="003C28FB" w:rsidP="0002372D" w:rsidRDefault="003C28FB" w14:paraId="5CA6078E" w14:textId="77777777">
      <w:pPr>
        <w:tabs>
          <w:tab w:val="left" w:pos="720"/>
          <w:tab w:val="left" w:pos="1440"/>
          <w:tab w:val="left" w:pos="2160"/>
          <w:tab w:val="left" w:pos="6524"/>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The day to day.</w:t>
      </w:r>
    </w:p>
    <w:p w:rsidR="003C28FB" w:rsidP="0002372D" w:rsidRDefault="003C28FB" w14:paraId="27810B5C" w14:textId="77777777">
      <w:pPr>
        <w:tabs>
          <w:tab w:val="left" w:pos="720"/>
          <w:tab w:val="left" w:pos="1440"/>
          <w:tab w:val="left" w:pos="2160"/>
          <w:tab w:val="left" w:pos="6524"/>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Whereas if I was a mixed vet I might be doing some large animal calls in the morning, I might do small animal ops in the afternoon and then I might do late consults and get in at 9:00/9:30pm and be knackered and not have any time to do that sort of thing.</w:t>
      </w:r>
    </w:p>
    <w:p w:rsidR="003C28FB" w:rsidP="0002372D" w:rsidRDefault="003C28FB" w14:paraId="1C60F98E" w14:textId="77777777">
      <w:pPr>
        <w:tabs>
          <w:tab w:val="left" w:pos="720"/>
          <w:tab w:val="left" w:pos="1440"/>
          <w:tab w:val="left" w:pos="2160"/>
          <w:tab w:val="left" w:pos="6524"/>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 guess are there certain times of the year, so I guess beef and sheep is possibly a bit quieter in the summer, is that an easy point in the year to stay a bit more up to date or have the time to do it?</w:t>
      </w:r>
    </w:p>
    <w:p w:rsidR="0024746B" w:rsidP="0002372D" w:rsidRDefault="003C28FB" w14:paraId="2AE831DF" w14:textId="77777777">
      <w:pPr>
        <w:tabs>
          <w:tab w:val="left" w:pos="720"/>
          <w:tab w:val="left" w:pos="1440"/>
          <w:tab w:val="left" w:pos="2160"/>
          <w:tab w:val="left" w:pos="6524"/>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Yes, </w:t>
      </w:r>
      <w:r w:rsidR="0024746B">
        <w:rPr>
          <w:rFonts w:ascii="Arial" w:hAnsi="Arial" w:cs="Arial"/>
          <w:sz w:val="22"/>
          <w:szCs w:val="22"/>
        </w:rPr>
        <w:t>generally mid-June/July we’re very quiet. Exactly, that’s a good time for us to get our house in order and come up to date with what’s going on.</w:t>
      </w:r>
    </w:p>
    <w:p w:rsidR="0024746B" w:rsidP="0002372D" w:rsidRDefault="0024746B" w14:paraId="4142CD3E" w14:textId="77777777">
      <w:pPr>
        <w:tabs>
          <w:tab w:val="left" w:pos="720"/>
          <w:tab w:val="left" w:pos="1440"/>
          <w:tab w:val="left" w:pos="2160"/>
          <w:tab w:val="left" w:pos="6524"/>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Is that an opportunity for doing, you talked a lot about spreadsheets and checking up on things, almost auditing?</w:t>
      </w:r>
    </w:p>
    <w:p w:rsidR="0024746B" w:rsidP="0002372D" w:rsidRDefault="0024746B" w14:paraId="62CA16DA" w14:textId="77777777">
      <w:pPr>
        <w:tabs>
          <w:tab w:val="left" w:pos="720"/>
          <w:tab w:val="left" w:pos="1440"/>
          <w:tab w:val="left" w:pos="2160"/>
          <w:tab w:val="left" w:pos="6524"/>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Exactly. That’s doing those sorts of things, you come up with other times of the year and think that would be a really interesting thing to do, that’s exactly it.</w:t>
      </w:r>
    </w:p>
    <w:p w:rsidR="0024746B" w:rsidP="0002372D" w:rsidRDefault="0024746B" w14:paraId="1B789A01" w14:textId="77777777">
      <w:pPr>
        <w:tabs>
          <w:tab w:val="left" w:pos="720"/>
          <w:tab w:val="left" w:pos="1440"/>
          <w:tab w:val="left" w:pos="2160"/>
          <w:tab w:val="left" w:pos="6524"/>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 guess in your more day to day runnings, are there any other professionals that you work with in relation to your clients or is it just primarily the other vets in the practice?</w:t>
      </w:r>
    </w:p>
    <w:p w:rsidR="007B0644" w:rsidP="0002372D" w:rsidRDefault="007B0644" w14:paraId="0E40F195" w14:textId="77777777">
      <w:pPr>
        <w:tabs>
          <w:tab w:val="left" w:pos="720"/>
          <w:tab w:val="left" w:pos="1440"/>
          <w:tab w:val="left" w:pos="2160"/>
          <w:tab w:val="left" w:pos="6524"/>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I’d say pretty much my colleagues, just the other three vets really on that front.</w:t>
      </w:r>
    </w:p>
    <w:p w:rsidR="007B0644" w:rsidP="0002372D" w:rsidRDefault="007B0644" w14:paraId="78CE521D" w14:textId="77777777">
      <w:pPr>
        <w:tabs>
          <w:tab w:val="left" w:pos="720"/>
          <w:tab w:val="left" w:pos="1440"/>
          <w:tab w:val="left" w:pos="2160"/>
          <w:tab w:val="left" w:pos="6524"/>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 guess as a practice, do you run any events at all, farmer discussion groups?</w:t>
      </w:r>
    </w:p>
    <w:p w:rsidR="007B0644" w:rsidP="0002372D" w:rsidRDefault="007B0644" w14:paraId="2CB2F974" w14:textId="3CF7406C">
      <w:pPr>
        <w:tabs>
          <w:tab w:val="left" w:pos="720"/>
          <w:tab w:val="left" w:pos="1440"/>
          <w:tab w:val="left" w:pos="2160"/>
          <w:tab w:val="left" w:pos="6524"/>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Maybe not discussion groups. We have farmer evenings. </w:t>
      </w:r>
      <w:r w:rsidR="00F971AF">
        <w:rPr>
          <w:rFonts w:ascii="Arial" w:hAnsi="Arial" w:cs="Arial"/>
          <w:sz w:val="22"/>
          <w:szCs w:val="22"/>
        </w:rPr>
        <w:t>XXXX</w:t>
      </w:r>
      <w:bookmarkStart w:name="_GoBack" w:id="0"/>
      <w:bookmarkEnd w:id="0"/>
      <w:r>
        <w:rPr>
          <w:rFonts w:ascii="Arial" w:hAnsi="Arial" w:cs="Arial"/>
          <w:sz w:val="22"/>
          <w:szCs w:val="22"/>
        </w:rPr>
        <w:t xml:space="preserve"> who I work with is also a farmer so he provides veterinary input to a local benchmarking group. That’s probably not something he does under the practice banner but that’s one thing that he does do. We just get involved. If there’s a sheep meeting, we’ll go along to that. We do quite a lot but nothing very, very formal I would say.</w:t>
      </w:r>
    </w:p>
    <w:p w:rsidR="007B0644" w:rsidP="0002372D" w:rsidRDefault="007B0644" w14:paraId="2A88A38F" w14:textId="77777777">
      <w:pPr>
        <w:tabs>
          <w:tab w:val="left" w:pos="720"/>
          <w:tab w:val="left" w:pos="1440"/>
          <w:tab w:val="left" w:pos="2160"/>
          <w:tab w:val="left" w:pos="6524"/>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Do you think that informal approach works quite well?</w:t>
      </w:r>
    </w:p>
    <w:p w:rsidR="007B0644" w:rsidP="0002372D" w:rsidRDefault="007B0644" w14:paraId="08AD880F" w14:textId="77777777">
      <w:pPr>
        <w:tabs>
          <w:tab w:val="left" w:pos="720"/>
          <w:tab w:val="left" w:pos="1440"/>
          <w:tab w:val="left" w:pos="2160"/>
          <w:tab w:val="left" w:pos="6524"/>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It’s easy to organise as well. There’s less commitment so yes, I’d say so.</w:t>
      </w:r>
    </w:p>
    <w:p w:rsidR="007B0644" w:rsidP="0002372D" w:rsidRDefault="007B0644" w14:paraId="38D55592" w14:textId="77777777">
      <w:pPr>
        <w:tabs>
          <w:tab w:val="left" w:pos="720"/>
          <w:tab w:val="left" w:pos="1440"/>
          <w:tab w:val="left" w:pos="2160"/>
          <w:tab w:val="left" w:pos="6524"/>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You talked about the consultancy work that you sometimes do too. Do you think that helps in delivering advice or finding out more information?</w:t>
      </w:r>
    </w:p>
    <w:p w:rsidR="007B0644" w:rsidP="0002372D" w:rsidRDefault="007B0644" w14:paraId="625FCF61" w14:textId="5C685EB1">
      <w:pPr>
        <w:tabs>
          <w:tab w:val="left" w:pos="720"/>
          <w:tab w:val="left" w:pos="1440"/>
          <w:tab w:val="left" w:pos="2160"/>
          <w:tab w:val="left" w:pos="6524"/>
        </w:tabs>
        <w:spacing w:before="100" w:beforeAutospacing="1" w:after="100" w:afterAutospacing="1"/>
        <w:ind w:left="709" w:hanging="709"/>
        <w:rPr>
          <w:rFonts w:ascii="Arial" w:hAnsi="Arial" w:cs="Arial"/>
          <w:sz w:val="22"/>
          <w:szCs w:val="22"/>
        </w:rPr>
      </w:pPr>
      <w:r>
        <w:rPr>
          <w:rFonts w:ascii="Arial" w:hAnsi="Arial" w:cs="Arial"/>
          <w:sz w:val="22"/>
          <w:szCs w:val="22"/>
        </w:rPr>
        <w:lastRenderedPageBreak/>
        <w:t>R:</w:t>
      </w:r>
      <w:r>
        <w:rPr>
          <w:rFonts w:ascii="Arial" w:hAnsi="Arial" w:cs="Arial"/>
          <w:sz w:val="22"/>
          <w:szCs w:val="22"/>
        </w:rPr>
        <w:tab/>
      </w:r>
      <w:r>
        <w:rPr>
          <w:rFonts w:ascii="Arial" w:hAnsi="Arial" w:cs="Arial"/>
          <w:sz w:val="22"/>
          <w:szCs w:val="22"/>
        </w:rPr>
        <w:t>Definitely because it’s a good opportunity for us to scratch up on things we perhaps ought to know more about. That one I described about tick advice was a good opportunity to really drill down and do some homework into tick biology and therefore tick-borne diseases.</w:t>
      </w:r>
    </w:p>
    <w:p w:rsidR="007B0644" w:rsidP="007B0644" w:rsidRDefault="007B0644" w14:paraId="43EDACEF" w14:textId="77777777">
      <w:pPr>
        <w:tabs>
          <w:tab w:val="left" w:pos="720"/>
          <w:tab w:val="left" w:pos="1440"/>
          <w:tab w:val="left" w:pos="2160"/>
          <w:tab w:val="left" w:pos="6524"/>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 know they have been a pain in the backside this year from how many I’ve had to pull off the dog.</w:t>
      </w:r>
    </w:p>
    <w:p w:rsidR="007B0644" w:rsidP="007B0644" w:rsidRDefault="007B0644" w14:paraId="5A0D56D7" w14:textId="77777777">
      <w:pPr>
        <w:tabs>
          <w:tab w:val="left" w:pos="720"/>
          <w:tab w:val="left" w:pos="1440"/>
          <w:tab w:val="left" w:pos="2160"/>
          <w:tab w:val="left" w:pos="6524"/>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definitely. You’re not the only one.</w:t>
      </w:r>
    </w:p>
    <w:p w:rsidR="007B0644" w:rsidP="007B0644" w:rsidRDefault="007B0644" w14:paraId="3ADE7E8D" w14:textId="77777777">
      <w:pPr>
        <w:tabs>
          <w:tab w:val="left" w:pos="720"/>
          <w:tab w:val="left" w:pos="1440"/>
          <w:tab w:val="left" w:pos="2160"/>
          <w:tab w:val="left" w:pos="6524"/>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Would you typically be working with other farmers on those sorts of consultancy projects or does it vary?</w:t>
      </w:r>
    </w:p>
    <w:p w:rsidR="007B0644" w:rsidP="007B0644" w:rsidRDefault="007B0644" w14:paraId="1BD4C765" w14:textId="77777777">
      <w:pPr>
        <w:tabs>
          <w:tab w:val="left" w:pos="720"/>
          <w:tab w:val="left" w:pos="1440"/>
          <w:tab w:val="left" w:pos="2160"/>
          <w:tab w:val="left" w:pos="6524"/>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Don’t get me wrong, we don’t do a huge amount of it at the moment. They’re all quite individual projects. At the moment we’re not necessarily seeking them out but as those opportunities present themselves to us, people approach us, we’re doing it. That will probably change in the future and we’ll have to be a bit more proactive ourselves in finding that work but yes, at the moment there is no real pattern to it. It’s very opportunistic and reactive.</w:t>
      </w:r>
    </w:p>
    <w:p w:rsidR="007B0644" w:rsidP="007B0644" w:rsidRDefault="007B0644" w14:paraId="6900A48F" w14:textId="77777777">
      <w:pPr>
        <w:tabs>
          <w:tab w:val="left" w:pos="720"/>
          <w:tab w:val="left" w:pos="1440"/>
          <w:tab w:val="left" w:pos="2160"/>
          <w:tab w:val="left" w:pos="6524"/>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It sounds really interesting. You’ve touched on this at several points during the interview so not all farmers being the same and some farmers being more receptive to the nudging than others. So I guess you are already tailoring your advice to the client but how do you go about finding out how to tailor the advice or what sort of farmer you’re dealing with?</w:t>
      </w:r>
    </w:p>
    <w:p w:rsidR="007B0644" w:rsidP="007B0644" w:rsidRDefault="007B0644" w14:paraId="6BFABD73" w14:textId="147E39D8">
      <w:pPr>
        <w:tabs>
          <w:tab w:val="left" w:pos="720"/>
          <w:tab w:val="left" w:pos="1440"/>
          <w:tab w:val="left" w:pos="2160"/>
          <w:tab w:val="left" w:pos="6524"/>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Obviously as a new grad, you meet a lot of farmers you don’t know very well quite quickly. I suppose ask my colleague what they’re like, ask receptionists what they’re like. How do I tailor it? Like I said, there’s certain things you do in the midst of a disaster. In the midst of a disaster you don’t go, “Oh well, you could have vaccinated for this.” Sometimes you need to put out a f</w:t>
      </w:r>
      <w:r w:rsidR="00047B13">
        <w:rPr>
          <w:rFonts w:ascii="Arial" w:hAnsi="Arial" w:cs="Arial"/>
          <w:sz w:val="22"/>
          <w:szCs w:val="22"/>
        </w:rPr>
        <w:t>ire</w:t>
      </w:r>
      <w:r>
        <w:rPr>
          <w:rFonts w:ascii="Arial" w:hAnsi="Arial" w:cs="Arial"/>
          <w:sz w:val="22"/>
          <w:szCs w:val="22"/>
        </w:rPr>
        <w:t xml:space="preserve"> before you can start talking about preventative things. That’s a generality. But also, I guess try and find what motivates, things like motivational interviewing, trying to work out what matters to them and therefore how can improved animal health further that, whether it’s making more money, whether it’s trying to top the mark, whether it’s selling pedigree livestock, whether it’s getting more time with their children, whatever. That’s definitely the flavour of the month and something we’re trying to do more of, is trying to identify their motivations.</w:t>
      </w:r>
    </w:p>
    <w:p w:rsidR="007B0644" w:rsidP="007B0644" w:rsidRDefault="007B0644" w14:paraId="7F2D8192" w14:textId="77777777">
      <w:pPr>
        <w:tabs>
          <w:tab w:val="left" w:pos="720"/>
          <w:tab w:val="left" w:pos="1440"/>
          <w:tab w:val="left" w:pos="2160"/>
          <w:tab w:val="left" w:pos="6524"/>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Is that something you were trained at at university?</w:t>
      </w:r>
    </w:p>
    <w:p w:rsidR="007B0644" w:rsidP="007B0644" w:rsidRDefault="007B0644" w14:paraId="66173C7E" w14:textId="3543572A">
      <w:pPr>
        <w:tabs>
          <w:tab w:val="left" w:pos="720"/>
          <w:tab w:val="left" w:pos="1440"/>
          <w:tab w:val="left" w:pos="2160"/>
          <w:tab w:val="left" w:pos="6524"/>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No, not really. Trained in the technical stuff, not necessarily the social science, not really at all.</w:t>
      </w:r>
      <w:r w:rsidR="00B229AE">
        <w:rPr>
          <w:rFonts w:ascii="Arial" w:hAnsi="Arial" w:cs="Arial"/>
          <w:sz w:val="22"/>
          <w:szCs w:val="22"/>
        </w:rPr>
        <w:t xml:space="preserve"> </w:t>
      </w:r>
    </w:p>
    <w:p w:rsidR="00B229AE" w:rsidP="007B0644" w:rsidRDefault="007B0644" w14:paraId="5637FC1D" w14:textId="77777777">
      <w:pPr>
        <w:tabs>
          <w:tab w:val="left" w:pos="720"/>
          <w:tab w:val="left" w:pos="1440"/>
          <w:tab w:val="left" w:pos="2160"/>
          <w:tab w:val="left" w:pos="6524"/>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sidR="00B229AE">
        <w:rPr>
          <w:rFonts w:ascii="Arial" w:hAnsi="Arial" w:cs="Arial"/>
          <w:b/>
          <w:bCs/>
          <w:sz w:val="22"/>
          <w:szCs w:val="22"/>
        </w:rPr>
        <w:tab/>
      </w:r>
      <w:r w:rsidR="00B229AE">
        <w:rPr>
          <w:rFonts w:ascii="Arial" w:hAnsi="Arial" w:cs="Arial"/>
          <w:b/>
          <w:bCs/>
          <w:sz w:val="22"/>
          <w:szCs w:val="22"/>
        </w:rPr>
        <w:t>Did you get any…?</w:t>
      </w:r>
    </w:p>
    <w:p w:rsidR="00B229AE" w:rsidP="007B0644" w:rsidRDefault="00B229AE" w14:paraId="053CE502" w14:textId="104A3171">
      <w:pPr>
        <w:tabs>
          <w:tab w:val="left" w:pos="720"/>
          <w:tab w:val="left" w:pos="1440"/>
          <w:tab w:val="left" w:pos="2160"/>
          <w:tab w:val="left" w:pos="6524"/>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We got the small animal stuff, we got the Cambridge Calgary model consultation which I suppose could be adapted to farm practice. </w:t>
      </w:r>
      <w:r w:rsidR="00BB5641">
        <w:rPr>
          <w:rFonts w:ascii="Arial" w:hAnsi="Arial" w:cs="Arial"/>
          <w:sz w:val="22"/>
          <w:szCs w:val="22"/>
        </w:rPr>
        <w:t>The closest thing I</w:t>
      </w:r>
      <w:r>
        <w:rPr>
          <w:rFonts w:ascii="Arial" w:hAnsi="Arial" w:cs="Arial"/>
          <w:sz w:val="22"/>
          <w:szCs w:val="22"/>
        </w:rPr>
        <w:t xml:space="preserve"> got </w:t>
      </w:r>
      <w:r w:rsidR="00BB5641">
        <w:rPr>
          <w:rFonts w:ascii="Arial" w:hAnsi="Arial" w:cs="Arial"/>
          <w:sz w:val="22"/>
          <w:szCs w:val="22"/>
        </w:rPr>
        <w:t xml:space="preserve">was </w:t>
      </w:r>
      <w:r>
        <w:rPr>
          <w:rFonts w:ascii="Arial" w:hAnsi="Arial" w:cs="Arial"/>
          <w:sz w:val="22"/>
          <w:szCs w:val="22"/>
        </w:rPr>
        <w:t xml:space="preserve">having to deal with a role play where someone came in very angry because you’d </w:t>
      </w:r>
      <w:r>
        <w:rPr>
          <w:rFonts w:ascii="Arial" w:hAnsi="Arial" w:cs="Arial"/>
          <w:sz w:val="22"/>
          <w:szCs w:val="22"/>
        </w:rPr>
        <w:lastRenderedPageBreak/>
        <w:t>cocked up basically as the new guy and that was it. So basically it was conflict training rather than anything else.</w:t>
      </w:r>
    </w:p>
    <w:p w:rsidR="00B229AE" w:rsidP="007B0644" w:rsidRDefault="00B229AE" w14:paraId="27AC898D" w14:textId="77777777">
      <w:pPr>
        <w:tabs>
          <w:tab w:val="left" w:pos="720"/>
          <w:tab w:val="left" w:pos="1440"/>
          <w:tab w:val="left" w:pos="2160"/>
          <w:tab w:val="left" w:pos="6524"/>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So has the motivational interview training, etc., been more from colleagues or actually from working?</w:t>
      </w:r>
    </w:p>
    <w:p w:rsidR="00B229AE" w:rsidP="007B0644" w:rsidRDefault="00B229AE" w14:paraId="3745FE10" w14:textId="77777777">
      <w:pPr>
        <w:tabs>
          <w:tab w:val="left" w:pos="720"/>
          <w:tab w:val="left" w:pos="1440"/>
          <w:tab w:val="left" w:pos="2160"/>
          <w:tab w:val="left" w:pos="6524"/>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Colleagues and webinars basically, CPD.</w:t>
      </w:r>
    </w:p>
    <w:p w:rsidR="00B229AE" w:rsidP="007B0644" w:rsidRDefault="00B229AE" w14:paraId="0F1C869A" w14:textId="77777777">
      <w:pPr>
        <w:tabs>
          <w:tab w:val="left" w:pos="720"/>
          <w:tab w:val="left" w:pos="1440"/>
          <w:tab w:val="left" w:pos="2160"/>
          <w:tab w:val="left" w:pos="6524"/>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Is that through things like the British Veterinary or BVA even?</w:t>
      </w:r>
    </w:p>
    <w:p w:rsidR="00B229AE" w:rsidP="007B0644" w:rsidRDefault="00B229AE" w14:paraId="11D2C356" w14:textId="77777777">
      <w:pPr>
        <w:tabs>
          <w:tab w:val="left" w:pos="720"/>
          <w:tab w:val="left" w:pos="1440"/>
          <w:tab w:val="left" w:pos="2160"/>
          <w:tab w:val="left" w:pos="6524"/>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BCVA mainly I think.</w:t>
      </w:r>
    </w:p>
    <w:p w:rsidR="00B229AE" w:rsidP="007B0644" w:rsidRDefault="00B229AE" w14:paraId="49757ACC" w14:textId="77777777">
      <w:pPr>
        <w:tabs>
          <w:tab w:val="left" w:pos="720"/>
          <w:tab w:val="left" w:pos="1440"/>
          <w:tab w:val="left" w:pos="2160"/>
          <w:tab w:val="left" w:pos="6524"/>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I’m going to have go and Google some more motivational interviewing after this. It’s very interesting. The last questions, I promise this is the last set of questions, are slightly more what we’ve called the philosophy of farming style so they’re a little bit more philosophical, as the name suggests. So the first one is what makes a good farmer?</w:t>
      </w:r>
    </w:p>
    <w:p w:rsidR="00B229AE" w:rsidP="007B0644" w:rsidRDefault="00B229AE" w14:paraId="10C12EFC" w14:textId="77777777">
      <w:pPr>
        <w:tabs>
          <w:tab w:val="left" w:pos="720"/>
          <w:tab w:val="left" w:pos="1440"/>
          <w:tab w:val="left" w:pos="2160"/>
          <w:tab w:val="left" w:pos="6524"/>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You’ve got to define good farmer. That is a big question.</w:t>
      </w:r>
    </w:p>
    <w:p w:rsidR="00B229AE" w:rsidP="007B0644" w:rsidRDefault="00B229AE" w14:paraId="173439F6" w14:textId="77777777">
      <w:pPr>
        <w:tabs>
          <w:tab w:val="left" w:pos="720"/>
          <w:tab w:val="left" w:pos="1440"/>
          <w:tab w:val="left" w:pos="2160"/>
          <w:tab w:val="left" w:pos="6524"/>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They’re really on the spot questions, I’m sorry.</w:t>
      </w:r>
    </w:p>
    <w:p w:rsidR="00B229AE" w:rsidP="007B0644" w:rsidRDefault="00B229AE" w14:paraId="3032C68A" w14:textId="0D0CA7DA">
      <w:pPr>
        <w:tabs>
          <w:tab w:val="left" w:pos="720"/>
          <w:tab w:val="left" w:pos="1440"/>
          <w:tab w:val="left" w:pos="2160"/>
          <w:tab w:val="left" w:pos="6524"/>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What makes a good farmer? I would say attention to detail, honesty, integrity lumped together, willingness to improve not just stay still and that’s themselves, their business and I suppose the farm and landscape they’re in, proactivity in terms of not just health, everything, marketing, sustainability, the environment, so that sort of approach. Horizon scanning I guess you’d call it. Collaboration I guess, being able to collaborate with lots of different people. Often you get farmers, they have to sit in the middle of a whirlwind of different things, different tasks with lots of different people giving them advice and they have to take all of that and the successful ones synthesise something incredibly complex. A good farmer I guess contributes to their community rather than detract from it I guess.</w:t>
      </w:r>
    </w:p>
    <w:p w:rsidR="00B229AE" w:rsidP="007B0644" w:rsidRDefault="00B229AE" w14:paraId="560E56FB" w14:textId="77777777">
      <w:pPr>
        <w:tabs>
          <w:tab w:val="left" w:pos="720"/>
          <w:tab w:val="left" w:pos="1440"/>
          <w:tab w:val="left" w:pos="2160"/>
          <w:tab w:val="left" w:pos="6524"/>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That’s a really good answer.</w:t>
      </w:r>
    </w:p>
    <w:p w:rsidR="00B229AE" w:rsidP="007B0644" w:rsidRDefault="00B229AE" w14:paraId="62560421" w14:textId="77777777">
      <w:pPr>
        <w:tabs>
          <w:tab w:val="left" w:pos="720"/>
          <w:tab w:val="left" w:pos="1440"/>
          <w:tab w:val="left" w:pos="2160"/>
          <w:tab w:val="left" w:pos="6524"/>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Some people would say they would equate a good farmer to a profitable farmer which potentially has lots of different attributes to that.</w:t>
      </w:r>
    </w:p>
    <w:p w:rsidR="00B229AE" w:rsidP="007B0644" w:rsidRDefault="00B229AE" w14:paraId="11261326" w14:textId="77777777">
      <w:pPr>
        <w:tabs>
          <w:tab w:val="left" w:pos="720"/>
          <w:tab w:val="left" w:pos="1440"/>
          <w:tab w:val="left" w:pos="2160"/>
          <w:tab w:val="left" w:pos="6524"/>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That’s interesting. So thinking similarly along those lines, the next question is what makes a good vet?</w:t>
      </w:r>
    </w:p>
    <w:p w:rsidR="00B229AE" w:rsidP="007B0644" w:rsidRDefault="00B229AE" w14:paraId="15B25FC6" w14:textId="77777777">
      <w:pPr>
        <w:tabs>
          <w:tab w:val="left" w:pos="720"/>
          <w:tab w:val="left" w:pos="1440"/>
          <w:tab w:val="left" w:pos="2160"/>
          <w:tab w:val="left" w:pos="6524"/>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A lot of the same stuff I guess. You’d probably have to be excellent at working with people. Like we talked about trying to identify their motivations, certainly with farm vets because you’re having to work with fewer amounts of people much more, all the same things, honesty, integrity, knowledge of the patient and the client. So in farming that would be all the things we talked about, the agricultural landscape. With equine vets it might be the knowledge of equine sports or culture. With small animals it will be what it’s like to be a pet owner, the culture of </w:t>
      </w:r>
      <w:r>
        <w:rPr>
          <w:rFonts w:ascii="Arial" w:hAnsi="Arial" w:cs="Arial"/>
          <w:sz w:val="22"/>
          <w:szCs w:val="22"/>
        </w:rPr>
        <w:lastRenderedPageBreak/>
        <w:t>a pet owner I guess. Context I guess, knowledge of the context. Obviously things like technical ability and competence are quite important, certainly not sufficient.</w:t>
      </w:r>
    </w:p>
    <w:p w:rsidR="005A63F7" w:rsidP="007B0644" w:rsidRDefault="00B229AE" w14:paraId="25137EF1" w14:textId="77777777">
      <w:pPr>
        <w:tabs>
          <w:tab w:val="left" w:pos="720"/>
          <w:tab w:val="left" w:pos="1440"/>
          <w:tab w:val="left" w:pos="2160"/>
          <w:tab w:val="left" w:pos="6524"/>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That’s really interesting, especially adapting to the context of the environment as well.</w:t>
      </w:r>
      <w:r w:rsidR="005A63F7">
        <w:rPr>
          <w:rFonts w:ascii="Arial" w:hAnsi="Arial" w:cs="Arial"/>
          <w:b/>
          <w:bCs/>
          <w:sz w:val="22"/>
          <w:szCs w:val="22"/>
        </w:rPr>
        <w:t xml:space="preserve"> Then one thing we’re also quite interested in is do you view livestock health and welfare as the same thing or are they different?</w:t>
      </w:r>
    </w:p>
    <w:p w:rsidR="005A63F7" w:rsidP="007B0644" w:rsidRDefault="005A63F7" w14:paraId="08238834" w14:textId="016734B5">
      <w:pPr>
        <w:tabs>
          <w:tab w:val="left" w:pos="720"/>
          <w:tab w:val="left" w:pos="1440"/>
          <w:tab w:val="left" w:pos="2160"/>
          <w:tab w:val="left" w:pos="6524"/>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I mean they’re</w:t>
      </w:r>
      <w:r w:rsidR="00E04084">
        <w:rPr>
          <w:rFonts w:ascii="Arial" w:hAnsi="Arial" w:cs="Arial"/>
          <w:sz w:val="22"/>
          <w:szCs w:val="22"/>
        </w:rPr>
        <w:t xml:space="preserve"> related but</w:t>
      </w:r>
      <w:r>
        <w:rPr>
          <w:rFonts w:ascii="Arial" w:hAnsi="Arial" w:cs="Arial"/>
          <w:sz w:val="22"/>
          <w:szCs w:val="22"/>
        </w:rPr>
        <w:t xml:space="preserve"> not the same. So I’d say good health is one component of animal welfare. So an animal can be in good physical health and still not have good welfare whereas it probably needs to have good health and good welfare. It’s necessary but not sufficient. That’s the way I’d put it.</w:t>
      </w:r>
    </w:p>
    <w:p w:rsidR="005A63F7" w:rsidP="007B0644" w:rsidRDefault="005A63F7" w14:paraId="5975420D" w14:textId="77777777">
      <w:pPr>
        <w:tabs>
          <w:tab w:val="left" w:pos="720"/>
          <w:tab w:val="left" w:pos="1440"/>
          <w:tab w:val="left" w:pos="2160"/>
          <w:tab w:val="left" w:pos="6524"/>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In terms of BVD and lameness, are they a health issue, a welfare issue or both or neither?</w:t>
      </w:r>
    </w:p>
    <w:p w:rsidR="005A63F7" w:rsidP="007B0644" w:rsidRDefault="005A63F7" w14:paraId="7C8C2815" w14:textId="77777777">
      <w:pPr>
        <w:tabs>
          <w:tab w:val="left" w:pos="720"/>
          <w:tab w:val="left" w:pos="1440"/>
          <w:tab w:val="left" w:pos="2160"/>
          <w:tab w:val="left" w:pos="6524"/>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Both, because if they’re suffering with the consequences of BVD or lameness, they’re going to be in ill-health from a herd perspective and therefore their welfare is going to be compromised.</w:t>
      </w:r>
    </w:p>
    <w:p w:rsidR="005A63F7" w:rsidP="007B0644" w:rsidRDefault="005A63F7" w14:paraId="778F205F" w14:textId="77777777">
      <w:pPr>
        <w:tabs>
          <w:tab w:val="left" w:pos="720"/>
          <w:tab w:val="left" w:pos="1440"/>
          <w:tab w:val="left" w:pos="2160"/>
          <w:tab w:val="left" w:pos="6524"/>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Then thinking about responsibility for livestock health and welfare in England, who do you think is responsible?</w:t>
      </w:r>
    </w:p>
    <w:p w:rsidR="005A63F7" w:rsidP="007B0644" w:rsidRDefault="005A63F7" w14:paraId="066125C1" w14:textId="77777777">
      <w:pPr>
        <w:tabs>
          <w:tab w:val="left" w:pos="720"/>
          <w:tab w:val="left" w:pos="1440"/>
          <w:tab w:val="left" w:pos="2160"/>
          <w:tab w:val="left" w:pos="6524"/>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Who is responsible? Obviously for their own animals it’s farmers. I think private vets have the responsibility</w:t>
      </w:r>
      <w:r w:rsidR="00B229AE">
        <w:rPr>
          <w:rFonts w:ascii="Arial" w:hAnsi="Arial" w:cs="Arial"/>
          <w:sz w:val="22"/>
          <w:szCs w:val="22"/>
        </w:rPr>
        <w:t xml:space="preserve"> </w:t>
      </w:r>
      <w:r>
        <w:rPr>
          <w:rFonts w:ascii="Arial" w:hAnsi="Arial" w:cs="Arial"/>
          <w:sz w:val="22"/>
          <w:szCs w:val="22"/>
        </w:rPr>
        <w:t>to educate their farmers. I suppose Defra/APHA have the country herd, national herd level responsibility. That’s a bit of a funny one. On an individual animal basis, it’s the farmers. On a client… we have to ensure that our clients are armed and capable of identifying/dealing with those problems. So it’s a collaboration, isn’t it?</w:t>
      </w:r>
    </w:p>
    <w:p w:rsidR="005A63F7" w:rsidP="007B0644" w:rsidRDefault="005A63F7" w14:paraId="5B10E721" w14:textId="77777777">
      <w:pPr>
        <w:tabs>
          <w:tab w:val="left" w:pos="720"/>
          <w:tab w:val="left" w:pos="1440"/>
          <w:tab w:val="left" w:pos="2160"/>
          <w:tab w:val="left" w:pos="6524"/>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Yes, between different actors. Then this one is a little bit different but obviously with the new Agriculture Bill coming in next year and the focus shifting to this public money from a public good perspective, have you given any thought to what the implications might be for you in your role and the functions that you might have to perform in relation to that?</w:t>
      </w:r>
    </w:p>
    <w:p w:rsidR="005A63F7" w:rsidP="007B0644" w:rsidRDefault="005A63F7" w14:paraId="1019EE2B" w14:textId="77777777">
      <w:pPr>
        <w:tabs>
          <w:tab w:val="left" w:pos="720"/>
          <w:tab w:val="left" w:pos="1440"/>
          <w:tab w:val="left" w:pos="2160"/>
          <w:tab w:val="left" w:pos="6524"/>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I’d like to think as private vets we have to start measuring more robustly certain indicators of animal health and welfare for the same way we might try and do for an assurance scheme, for payments. We’ll probably have to move into educating farmers more and hopefully there’ll be some money for that. So yes, I think first of all, if you’re paying people on animal health and welfare, you need a robust way of measuring it. I don’t think you can necessarily rely on farmers. I don’t think it would be fair from anyone’s perspective to rely on them to mark their own homework so that’s probably going to be a key aspect.</w:t>
      </w:r>
    </w:p>
    <w:p w:rsidR="005A63F7" w:rsidP="007B0644" w:rsidRDefault="005A63F7" w14:paraId="6FC5D529" w14:textId="77777777">
      <w:pPr>
        <w:tabs>
          <w:tab w:val="left" w:pos="720"/>
          <w:tab w:val="left" w:pos="1440"/>
          <w:tab w:val="left" w:pos="2160"/>
          <w:tab w:val="left" w:pos="6524"/>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So I guess that suggests there might be a lot more paperwork involved for you guys.</w:t>
      </w:r>
    </w:p>
    <w:p w:rsidR="005A63F7" w:rsidP="007B0644" w:rsidRDefault="005A63F7" w14:paraId="1F50B10F" w14:textId="77777777">
      <w:pPr>
        <w:tabs>
          <w:tab w:val="left" w:pos="720"/>
          <w:tab w:val="left" w:pos="1440"/>
          <w:tab w:val="left" w:pos="2160"/>
          <w:tab w:val="left" w:pos="6524"/>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Maybe, or going out on to farms and measuring these sort of things through observation.</w:t>
      </w:r>
    </w:p>
    <w:p w:rsidR="005A63F7" w:rsidP="007B0644" w:rsidRDefault="005A63F7" w14:paraId="0006943A" w14:textId="77777777">
      <w:pPr>
        <w:tabs>
          <w:tab w:val="left" w:pos="720"/>
          <w:tab w:val="left" w:pos="1440"/>
          <w:tab w:val="left" w:pos="2160"/>
          <w:tab w:val="left" w:pos="6524"/>
        </w:tabs>
        <w:spacing w:before="100" w:beforeAutospacing="1" w:after="100" w:afterAutospacing="1"/>
        <w:ind w:left="709" w:hanging="709"/>
        <w:rPr>
          <w:rFonts w:ascii="Arial" w:hAnsi="Arial" w:cs="Arial"/>
          <w:b/>
          <w:bCs/>
          <w:sz w:val="22"/>
          <w:szCs w:val="22"/>
        </w:rPr>
      </w:pPr>
      <w:r>
        <w:rPr>
          <w:rFonts w:ascii="Arial" w:hAnsi="Arial" w:cs="Arial"/>
          <w:b/>
          <w:bCs/>
          <w:sz w:val="22"/>
          <w:szCs w:val="22"/>
        </w:rPr>
        <w:lastRenderedPageBreak/>
        <w:t>I:</w:t>
      </w:r>
      <w:r>
        <w:rPr>
          <w:rFonts w:ascii="Arial" w:hAnsi="Arial" w:cs="Arial"/>
          <w:b/>
          <w:bCs/>
          <w:sz w:val="22"/>
          <w:szCs w:val="22"/>
        </w:rPr>
        <w:tab/>
      </w:r>
      <w:r>
        <w:rPr>
          <w:rFonts w:ascii="Arial" w:hAnsi="Arial" w:cs="Arial"/>
          <w:b/>
          <w:bCs/>
          <w:sz w:val="22"/>
          <w:szCs w:val="22"/>
        </w:rPr>
        <w:t>Do you think that might provide some opportunities in some way?</w:t>
      </w:r>
    </w:p>
    <w:p w:rsidR="005A63F7" w:rsidP="007B0644" w:rsidRDefault="005A63F7" w14:paraId="165CF1E3" w14:textId="77777777">
      <w:pPr>
        <w:tabs>
          <w:tab w:val="left" w:pos="720"/>
          <w:tab w:val="left" w:pos="1440"/>
          <w:tab w:val="left" w:pos="2160"/>
          <w:tab w:val="left" w:pos="6524"/>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definitely because it focuses their mind if they’re being paid on the basis of their… paid directly. I know there’s benefit to that, to controlling disease but they’re often a bit abstract and there’s a delay between controlling disease and seeing the benefit, whereas if a percentage of their payment is docked because they’ve got lameness over 2%, that’s quite direct and much easier for them to make that connection. So definitely, I think that will help in the controlling of the disease.</w:t>
      </w:r>
    </w:p>
    <w:p w:rsidR="005A63F7" w:rsidP="007B0644" w:rsidRDefault="005A63F7" w14:paraId="05B8DAF9" w14:textId="77777777">
      <w:pPr>
        <w:tabs>
          <w:tab w:val="left" w:pos="720"/>
          <w:tab w:val="left" w:pos="1440"/>
          <w:tab w:val="left" w:pos="2160"/>
          <w:tab w:val="left" w:pos="6524"/>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Do you think that’s giving you additional things to do in your role, additional farm assistance things, do you think vets are the right people to be doing that? I’m not saying…</w:t>
      </w:r>
    </w:p>
    <w:p w:rsidR="005A63F7" w:rsidP="007B0644" w:rsidRDefault="005A63F7" w14:paraId="008F9689" w14:textId="77777777">
      <w:pPr>
        <w:tabs>
          <w:tab w:val="left" w:pos="720"/>
          <w:tab w:val="left" w:pos="1440"/>
          <w:tab w:val="left" w:pos="2160"/>
          <w:tab w:val="left" w:pos="6524"/>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I think so because it’s a balance between familiar with the farmers and being able to enact change while being independent and having professional responsibility knowing that we are held to a higher standard than a lay person in terms of our certification. Yes, in fact we’re very well poised for that role. We’ve got technical knowledge, that sort of thing. We are trained in animal health and welfare. That’s probably the most pertinent bit I think.</w:t>
      </w:r>
    </w:p>
    <w:p w:rsidR="005A63F7" w:rsidP="007B0644" w:rsidRDefault="005A63F7" w14:paraId="6B2C517D" w14:textId="77777777">
      <w:pPr>
        <w:tabs>
          <w:tab w:val="left" w:pos="720"/>
          <w:tab w:val="left" w:pos="1440"/>
          <w:tab w:val="left" w:pos="2160"/>
          <w:tab w:val="left" w:pos="6524"/>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 guess you’ve already got that relationship with farmers and trust to go on farm and communicate with them so it makes a lot of sense. So again, you have already touched on this in the beginning but you mentioned that COVID hasn’t really affected your practice. Do you think it’s affected say the farm vet profession?</w:t>
      </w:r>
    </w:p>
    <w:p w:rsidR="00CF41D4" w:rsidP="007B0644" w:rsidRDefault="005A63F7" w14:paraId="0FB7C801" w14:textId="77777777">
      <w:pPr>
        <w:tabs>
          <w:tab w:val="left" w:pos="720"/>
          <w:tab w:val="left" w:pos="1440"/>
          <w:tab w:val="left" w:pos="2160"/>
          <w:tab w:val="left" w:pos="6524"/>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No. </w:t>
      </w:r>
      <w:r w:rsidR="00CF41D4">
        <w:rPr>
          <w:rFonts w:ascii="Arial" w:hAnsi="Arial" w:cs="Arial"/>
          <w:sz w:val="22"/>
          <w:szCs w:val="22"/>
        </w:rPr>
        <w:t>People, in some instances where they normally would get physically close to farmers like caesareans or other abdominal surgeries, they’ve had to be a bit creative with animal handling but no, not really. I think it’s almost business as usual.</w:t>
      </w:r>
    </w:p>
    <w:p w:rsidR="00CF41D4" w:rsidP="007B0644" w:rsidRDefault="00CF41D4" w14:paraId="39CE548B" w14:textId="77777777">
      <w:pPr>
        <w:tabs>
          <w:tab w:val="left" w:pos="720"/>
          <w:tab w:val="left" w:pos="1440"/>
          <w:tab w:val="left" w:pos="2160"/>
          <w:tab w:val="left" w:pos="6524"/>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Do you think any farmers have been reluctant to have other people on the farm at all?</w:t>
      </w:r>
    </w:p>
    <w:p w:rsidR="00CF41D4" w:rsidP="007B0644" w:rsidRDefault="00CF41D4" w14:paraId="1970C1E5" w14:textId="37F322DD">
      <w:pPr>
        <w:tabs>
          <w:tab w:val="left" w:pos="720"/>
          <w:tab w:val="left" w:pos="1440"/>
          <w:tab w:val="left" w:pos="2160"/>
          <w:tab w:val="left" w:pos="6524"/>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Again, there is a whole range of completely blasé to, </w:t>
      </w:r>
      <w:r w:rsidR="006D092F">
        <w:rPr>
          <w:rFonts w:ascii="Arial" w:hAnsi="Arial" w:cs="Arial"/>
          <w:sz w:val="22"/>
          <w:szCs w:val="22"/>
        </w:rPr>
        <w:t xml:space="preserve">quite </w:t>
      </w:r>
      <w:r>
        <w:rPr>
          <w:rFonts w:ascii="Arial" w:hAnsi="Arial" w:cs="Arial"/>
          <w:sz w:val="22"/>
          <w:szCs w:val="22"/>
        </w:rPr>
        <w:t>paranoid. In some farmers it seemed to generate a foot and mouth mindset. So yes, they were, obviously they kept them at a distance. So yes, some.</w:t>
      </w:r>
    </w:p>
    <w:p w:rsidR="00CF41D4" w:rsidP="007B0644" w:rsidRDefault="00CF41D4" w14:paraId="615C8DB8" w14:textId="5F5B6DEA">
      <w:pPr>
        <w:tabs>
          <w:tab w:val="left" w:pos="720"/>
          <w:tab w:val="left" w:pos="1440"/>
          <w:tab w:val="left" w:pos="2160"/>
          <w:tab w:val="left" w:pos="6524"/>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Do you think that affected the speed at which you would get to the animal in terms of them putting off visits?</w:t>
      </w:r>
    </w:p>
    <w:p w:rsidR="00CF41D4" w:rsidP="007B0644" w:rsidRDefault="00CF41D4" w14:paraId="64E50650" w14:textId="77777777">
      <w:pPr>
        <w:tabs>
          <w:tab w:val="left" w:pos="720"/>
          <w:tab w:val="left" w:pos="1440"/>
          <w:tab w:val="left" w:pos="2160"/>
          <w:tab w:val="left" w:pos="6524"/>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No, because they wouldn’t be put off things like that. They would have you on but they might just keep their distance while you were there. No, I don’t think it did.</w:t>
      </w:r>
    </w:p>
    <w:p w:rsidR="00CF41D4" w:rsidP="007B0644" w:rsidRDefault="00CF41D4" w14:paraId="2E6396E5" w14:textId="77777777">
      <w:pPr>
        <w:tabs>
          <w:tab w:val="left" w:pos="720"/>
          <w:tab w:val="left" w:pos="1440"/>
          <w:tab w:val="left" w:pos="2160"/>
          <w:tab w:val="left" w:pos="6524"/>
        </w:tabs>
        <w:spacing w:before="100" w:beforeAutospacing="1" w:after="100" w:afterAutospacing="1"/>
        <w:ind w:left="709" w:hanging="709"/>
        <w:rPr>
          <w:rFonts w:ascii="Arial" w:hAnsi="Arial" w:cs="Arial"/>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 makes complete sense. Then my only other question is do you have any other questions or comments or things we should have spoken about in relation to health and welfare that we haven’t covered?</w:t>
      </w:r>
    </w:p>
    <w:p w:rsidR="00CF41D4" w:rsidP="007B0644" w:rsidRDefault="00CF41D4" w14:paraId="3748B960" w14:textId="345BEA3D">
      <w:pPr>
        <w:tabs>
          <w:tab w:val="left" w:pos="720"/>
          <w:tab w:val="left" w:pos="1440"/>
          <w:tab w:val="left" w:pos="2160"/>
          <w:tab w:val="left" w:pos="6524"/>
        </w:tabs>
        <w:spacing w:before="100" w:beforeAutospacing="1" w:after="100" w:afterAutospacing="1"/>
        <w:ind w:left="709" w:hanging="709"/>
        <w:rPr>
          <w:rFonts w:ascii="Arial" w:hAnsi="Arial" w:cs="Arial"/>
          <w:sz w:val="22"/>
          <w:szCs w:val="22"/>
        </w:rPr>
      </w:pPr>
      <w:r>
        <w:rPr>
          <w:rFonts w:ascii="Arial" w:hAnsi="Arial" w:cs="Arial"/>
          <w:sz w:val="22"/>
          <w:szCs w:val="22"/>
        </w:rPr>
        <w:lastRenderedPageBreak/>
        <w:t>R:</w:t>
      </w:r>
      <w:r>
        <w:rPr>
          <w:rFonts w:ascii="Arial" w:hAnsi="Arial" w:cs="Arial"/>
          <w:sz w:val="22"/>
          <w:szCs w:val="22"/>
        </w:rPr>
        <w:tab/>
      </w:r>
      <w:r>
        <w:rPr>
          <w:rFonts w:ascii="Arial" w:hAnsi="Arial" w:cs="Arial"/>
          <w:sz w:val="22"/>
          <w:szCs w:val="22"/>
        </w:rPr>
        <w:t xml:space="preserve">No. I think it’s a big enough topic. There’s always more to say. I just think a big area of research that seems to be going on and certainly I think is right that it’s going on is as a profession, our technical knowledge seems to be way ahead of our social knowledge. So we know, as I said, things like BVD, treat lameness. We know exactly how to reduce those to elimination or near elimination. It’s almost painting by numbers. So why on earth haven’t we done better? It’s because we don’t understand how to persuade people to do these things. So that’s my thoughts on it, </w:t>
      </w:r>
      <w:r w:rsidR="00786CA9">
        <w:rPr>
          <w:rFonts w:ascii="Arial" w:hAnsi="Arial" w:cs="Arial"/>
          <w:sz w:val="22"/>
          <w:szCs w:val="22"/>
        </w:rPr>
        <w:t>our</w:t>
      </w:r>
      <w:r>
        <w:rPr>
          <w:rFonts w:ascii="Arial" w:hAnsi="Arial" w:cs="Arial"/>
          <w:sz w:val="22"/>
          <w:szCs w:val="22"/>
        </w:rPr>
        <w:t xml:space="preserve"> technical knowledge is great, we need the social knowledge to catch up so we can actually make best use of that technical knowledge.</w:t>
      </w:r>
    </w:p>
    <w:p w:rsidR="00CF41D4" w:rsidP="007B0644" w:rsidRDefault="00CF41D4" w14:paraId="5E1FECA8" w14:textId="4437AB56">
      <w:pPr>
        <w:tabs>
          <w:tab w:val="left" w:pos="720"/>
          <w:tab w:val="left" w:pos="1440"/>
          <w:tab w:val="left" w:pos="2160"/>
          <w:tab w:val="left" w:pos="6524"/>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That’s </w:t>
      </w:r>
      <w:r w:rsidR="00786CA9">
        <w:rPr>
          <w:rFonts w:ascii="Arial" w:hAnsi="Arial" w:cs="Arial"/>
          <w:b/>
          <w:bCs/>
          <w:sz w:val="22"/>
          <w:szCs w:val="22"/>
        </w:rPr>
        <w:t>really</w:t>
      </w:r>
      <w:r>
        <w:rPr>
          <w:rFonts w:ascii="Arial" w:hAnsi="Arial" w:cs="Arial"/>
          <w:b/>
          <w:bCs/>
          <w:sz w:val="22"/>
          <w:szCs w:val="22"/>
        </w:rPr>
        <w:t xml:space="preserve"> interesting and also, as a social scientist, nice to hear.</w:t>
      </w:r>
    </w:p>
    <w:p w:rsidR="00CF41D4" w:rsidP="00CF41D4" w:rsidRDefault="00CF41D4" w14:paraId="750B15D5" w14:textId="77777777">
      <w:pPr>
        <w:tabs>
          <w:tab w:val="left" w:pos="720"/>
          <w:tab w:val="left" w:pos="1440"/>
          <w:tab w:val="left" w:pos="2160"/>
          <w:tab w:val="left" w:pos="6524"/>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Absolutely. It is, isn’t it? It’s behind conservation as well, social science is catching up with conservation and probably farming as well. That’s just my off the dome sort of thoughts.</w:t>
      </w:r>
    </w:p>
    <w:p w:rsidR="00CF41D4" w:rsidP="00CF41D4" w:rsidRDefault="00CF41D4" w14:paraId="68130797" w14:textId="77777777">
      <w:pPr>
        <w:tabs>
          <w:tab w:val="left" w:pos="720"/>
          <w:tab w:val="left" w:pos="1440"/>
          <w:tab w:val="left" w:pos="2160"/>
          <w:tab w:val="left" w:pos="6524"/>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That’s fantastic. Thank you.</w:t>
      </w:r>
    </w:p>
    <w:p w:rsidR="00CF41D4" w:rsidP="00CF41D4" w:rsidRDefault="00CF41D4" w14:paraId="46D01C10" w14:textId="77777777">
      <w:pPr>
        <w:tabs>
          <w:tab w:val="left" w:pos="720"/>
          <w:tab w:val="left" w:pos="1440"/>
          <w:tab w:val="left" w:pos="2160"/>
          <w:tab w:val="left" w:pos="6524"/>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Pleasure.</w:t>
      </w:r>
    </w:p>
    <w:p w:rsidR="00921116" w:rsidP="00CF41D4" w:rsidRDefault="00CF41D4" w14:paraId="29AB7356" w14:textId="46DC6393">
      <w:pPr>
        <w:tabs>
          <w:tab w:val="left" w:pos="720"/>
          <w:tab w:val="left" w:pos="1440"/>
          <w:tab w:val="left" w:pos="2160"/>
          <w:tab w:val="left" w:pos="6524"/>
        </w:tabs>
        <w:spacing w:before="100" w:beforeAutospacing="1" w:after="100" w:afterAutospacing="1"/>
        <w:ind w:left="709" w:hanging="709"/>
        <w:rPr>
          <w:rFonts w:ascii="Arial" w:hAnsi="Arial" w:cs="Arial"/>
          <w:sz w:val="22"/>
          <w:szCs w:val="22"/>
        </w:rPr>
      </w:pPr>
      <w:r>
        <w:rPr>
          <w:rFonts w:ascii="Arial" w:hAnsi="Arial" w:cs="Arial"/>
          <w:b/>
          <w:bCs/>
          <w:sz w:val="22"/>
          <w:szCs w:val="22"/>
        </w:rPr>
        <w:t>[End of Recording]</w:t>
      </w:r>
    </w:p>
    <w:p w:rsidR="00921116" w:rsidP="007645DA" w:rsidRDefault="00921116" w14:paraId="5BA04675" w14:textId="77777777">
      <w:pPr>
        <w:spacing w:before="100" w:beforeAutospacing="1" w:after="100" w:afterAutospacing="1"/>
        <w:ind w:left="709" w:hanging="709"/>
        <w:rPr>
          <w:rFonts w:ascii="Arial" w:hAnsi="Arial" w:cs="Arial"/>
          <w:sz w:val="22"/>
          <w:szCs w:val="22"/>
        </w:rPr>
      </w:pPr>
    </w:p>
    <w:sectPr w:rsidR="00921116" w:rsidSect="00F66D4F">
      <w:headerReference w:type="default" r:id="rId7"/>
      <w:footerReference w:type="even" r:id="rId8"/>
      <w:footerReference w:type="default" r:id="rId9"/>
      <w:pgSz w:w="12240" w:h="15840" w:orient="portrait"/>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43CE5" w:rsidRDefault="00B43CE5" w14:paraId="3747DE5F" w14:textId="77777777">
      <w:r>
        <w:separator/>
      </w:r>
    </w:p>
  </w:endnote>
  <w:endnote w:type="continuationSeparator" w:id="0">
    <w:p w:rsidR="00B43CE5" w:rsidRDefault="00B43CE5" w14:paraId="1015CB0E"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3CE5" w:rsidP="00553AC1" w:rsidRDefault="00B43CE5" w14:paraId="52257180" w14:textId="77777777">
    <w:pPr>
      <w:pStyle w:val="Footer"/>
      <w:framePr w:wrap="around" w:hAnchor="margin" w:vAnchor="text"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43CE5" w:rsidP="00DA2D20" w:rsidRDefault="00B43CE5" w14:paraId="01801A70" w14:textId="7777777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3CE5" w:rsidP="00553AC1" w:rsidRDefault="00B43CE5" w14:paraId="7CC3A9BF" w14:textId="77777777">
    <w:pPr>
      <w:pStyle w:val="Footer"/>
      <w:framePr w:wrap="around" w:hAnchor="margin" w:vAnchor="text"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B43CE5" w:rsidP="00DA2D20" w:rsidRDefault="00B43CE5" w14:paraId="7953F796" w14:textId="7777777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43CE5" w:rsidRDefault="00B43CE5" w14:paraId="0C3448CE" w14:textId="77777777">
      <w:r>
        <w:separator/>
      </w:r>
    </w:p>
  </w:footnote>
  <w:footnote w:type="continuationSeparator" w:id="0">
    <w:p w:rsidR="00B43CE5" w:rsidRDefault="00B43CE5" w14:paraId="58A4F709"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3CE5" w:rsidRDefault="00B43CE5" w14:paraId="2BF7C99F" w14:textId="77777777">
    <w:pPr>
      <w:pStyle w:val="Header"/>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613"/>
    <w:rsid w:val="000163E1"/>
    <w:rsid w:val="000206EC"/>
    <w:rsid w:val="000214A6"/>
    <w:rsid w:val="0002372D"/>
    <w:rsid w:val="000326CB"/>
    <w:rsid w:val="00047B13"/>
    <w:rsid w:val="00050034"/>
    <w:rsid w:val="00051D26"/>
    <w:rsid w:val="00063F48"/>
    <w:rsid w:val="00065657"/>
    <w:rsid w:val="00081805"/>
    <w:rsid w:val="00081CB1"/>
    <w:rsid w:val="000877E7"/>
    <w:rsid w:val="00087930"/>
    <w:rsid w:val="000901F9"/>
    <w:rsid w:val="000946DB"/>
    <w:rsid w:val="00094FD0"/>
    <w:rsid w:val="000B7408"/>
    <w:rsid w:val="000C0DEF"/>
    <w:rsid w:val="000C4FBB"/>
    <w:rsid w:val="000C5877"/>
    <w:rsid w:val="0010729C"/>
    <w:rsid w:val="00114671"/>
    <w:rsid w:val="0013276F"/>
    <w:rsid w:val="001328C9"/>
    <w:rsid w:val="0013779D"/>
    <w:rsid w:val="00151086"/>
    <w:rsid w:val="001603D5"/>
    <w:rsid w:val="001612DF"/>
    <w:rsid w:val="0017069B"/>
    <w:rsid w:val="00176A1E"/>
    <w:rsid w:val="00193EA5"/>
    <w:rsid w:val="00196E2D"/>
    <w:rsid w:val="001A27CB"/>
    <w:rsid w:val="001B04C2"/>
    <w:rsid w:val="001B6061"/>
    <w:rsid w:val="001B6C3F"/>
    <w:rsid w:val="001C3611"/>
    <w:rsid w:val="001D7238"/>
    <w:rsid w:val="001E0A42"/>
    <w:rsid w:val="001E7955"/>
    <w:rsid w:val="001F398A"/>
    <w:rsid w:val="002012D6"/>
    <w:rsid w:val="002229B0"/>
    <w:rsid w:val="00224A9E"/>
    <w:rsid w:val="00243D82"/>
    <w:rsid w:val="00245FAE"/>
    <w:rsid w:val="0024746B"/>
    <w:rsid w:val="00273BC9"/>
    <w:rsid w:val="00280428"/>
    <w:rsid w:val="00285E83"/>
    <w:rsid w:val="00290F6C"/>
    <w:rsid w:val="002B697A"/>
    <w:rsid w:val="002C29F0"/>
    <w:rsid w:val="002C4EEA"/>
    <w:rsid w:val="002C5B26"/>
    <w:rsid w:val="002E2FD7"/>
    <w:rsid w:val="002E5377"/>
    <w:rsid w:val="00301571"/>
    <w:rsid w:val="00303D15"/>
    <w:rsid w:val="00315C4E"/>
    <w:rsid w:val="003203DF"/>
    <w:rsid w:val="003210DA"/>
    <w:rsid w:val="00322C67"/>
    <w:rsid w:val="003255FC"/>
    <w:rsid w:val="00332F0A"/>
    <w:rsid w:val="003447ED"/>
    <w:rsid w:val="00355C3A"/>
    <w:rsid w:val="00362A68"/>
    <w:rsid w:val="00363D70"/>
    <w:rsid w:val="00385E8B"/>
    <w:rsid w:val="00387A0E"/>
    <w:rsid w:val="0039177E"/>
    <w:rsid w:val="003949C7"/>
    <w:rsid w:val="003B3D1D"/>
    <w:rsid w:val="003B4E56"/>
    <w:rsid w:val="003C0FA6"/>
    <w:rsid w:val="003C28FB"/>
    <w:rsid w:val="003C60D6"/>
    <w:rsid w:val="003D04F9"/>
    <w:rsid w:val="003D5197"/>
    <w:rsid w:val="003D608A"/>
    <w:rsid w:val="003E4A1F"/>
    <w:rsid w:val="00400676"/>
    <w:rsid w:val="004147C1"/>
    <w:rsid w:val="00415CB7"/>
    <w:rsid w:val="00430E8D"/>
    <w:rsid w:val="00441127"/>
    <w:rsid w:val="00443AE2"/>
    <w:rsid w:val="00447CAE"/>
    <w:rsid w:val="00452EA5"/>
    <w:rsid w:val="00455E52"/>
    <w:rsid w:val="00456D5C"/>
    <w:rsid w:val="004570DB"/>
    <w:rsid w:val="00457778"/>
    <w:rsid w:val="004864FD"/>
    <w:rsid w:val="004941A5"/>
    <w:rsid w:val="004B16C8"/>
    <w:rsid w:val="004C207E"/>
    <w:rsid w:val="004D233D"/>
    <w:rsid w:val="004E0685"/>
    <w:rsid w:val="00500FEE"/>
    <w:rsid w:val="00503DC9"/>
    <w:rsid w:val="00504EB5"/>
    <w:rsid w:val="00514B25"/>
    <w:rsid w:val="00521A52"/>
    <w:rsid w:val="00524A89"/>
    <w:rsid w:val="005361B3"/>
    <w:rsid w:val="00551AA7"/>
    <w:rsid w:val="00552ADC"/>
    <w:rsid w:val="00553AC1"/>
    <w:rsid w:val="005575FC"/>
    <w:rsid w:val="0057121E"/>
    <w:rsid w:val="00574EE5"/>
    <w:rsid w:val="00575525"/>
    <w:rsid w:val="00596A52"/>
    <w:rsid w:val="005A09FB"/>
    <w:rsid w:val="005A0F93"/>
    <w:rsid w:val="005A2295"/>
    <w:rsid w:val="005A63F7"/>
    <w:rsid w:val="005B1044"/>
    <w:rsid w:val="005B6E73"/>
    <w:rsid w:val="005C2CF1"/>
    <w:rsid w:val="005C48AB"/>
    <w:rsid w:val="005C7282"/>
    <w:rsid w:val="005E1263"/>
    <w:rsid w:val="005E5B5F"/>
    <w:rsid w:val="005F5A2D"/>
    <w:rsid w:val="00600D91"/>
    <w:rsid w:val="0060268C"/>
    <w:rsid w:val="00602C81"/>
    <w:rsid w:val="00615D98"/>
    <w:rsid w:val="006273E0"/>
    <w:rsid w:val="006425BC"/>
    <w:rsid w:val="006540E7"/>
    <w:rsid w:val="00656BA0"/>
    <w:rsid w:val="00661E2F"/>
    <w:rsid w:val="00666091"/>
    <w:rsid w:val="00667AF3"/>
    <w:rsid w:val="00680E5C"/>
    <w:rsid w:val="006C3700"/>
    <w:rsid w:val="006D092F"/>
    <w:rsid w:val="006D3F5E"/>
    <w:rsid w:val="006E5033"/>
    <w:rsid w:val="006F25A1"/>
    <w:rsid w:val="00704D75"/>
    <w:rsid w:val="0070555F"/>
    <w:rsid w:val="00716F0E"/>
    <w:rsid w:val="00731CDC"/>
    <w:rsid w:val="0073251F"/>
    <w:rsid w:val="00754558"/>
    <w:rsid w:val="007645DA"/>
    <w:rsid w:val="00773DA0"/>
    <w:rsid w:val="00782231"/>
    <w:rsid w:val="00786CA9"/>
    <w:rsid w:val="0079426F"/>
    <w:rsid w:val="00794DC8"/>
    <w:rsid w:val="007B0644"/>
    <w:rsid w:val="007B700B"/>
    <w:rsid w:val="007C56DC"/>
    <w:rsid w:val="007F02F1"/>
    <w:rsid w:val="007F73D3"/>
    <w:rsid w:val="008028D5"/>
    <w:rsid w:val="00805985"/>
    <w:rsid w:val="00816D63"/>
    <w:rsid w:val="00825CE8"/>
    <w:rsid w:val="00831596"/>
    <w:rsid w:val="0085396E"/>
    <w:rsid w:val="00861619"/>
    <w:rsid w:val="0086391E"/>
    <w:rsid w:val="008671BC"/>
    <w:rsid w:val="00871677"/>
    <w:rsid w:val="00881B76"/>
    <w:rsid w:val="0089483C"/>
    <w:rsid w:val="00895BE3"/>
    <w:rsid w:val="00897795"/>
    <w:rsid w:val="008A4C4C"/>
    <w:rsid w:val="008C0623"/>
    <w:rsid w:val="008E19D7"/>
    <w:rsid w:val="008E2723"/>
    <w:rsid w:val="008E3A98"/>
    <w:rsid w:val="008E4007"/>
    <w:rsid w:val="008E422A"/>
    <w:rsid w:val="008F28C7"/>
    <w:rsid w:val="008F3479"/>
    <w:rsid w:val="00900B17"/>
    <w:rsid w:val="00902ABB"/>
    <w:rsid w:val="00915B08"/>
    <w:rsid w:val="00921116"/>
    <w:rsid w:val="00924F89"/>
    <w:rsid w:val="00934669"/>
    <w:rsid w:val="00945775"/>
    <w:rsid w:val="00946797"/>
    <w:rsid w:val="00960383"/>
    <w:rsid w:val="00963A3A"/>
    <w:rsid w:val="009642FE"/>
    <w:rsid w:val="00967068"/>
    <w:rsid w:val="0098325F"/>
    <w:rsid w:val="00987203"/>
    <w:rsid w:val="0099520E"/>
    <w:rsid w:val="009A16F7"/>
    <w:rsid w:val="009A2EF7"/>
    <w:rsid w:val="009A48CE"/>
    <w:rsid w:val="009B5327"/>
    <w:rsid w:val="009C3040"/>
    <w:rsid w:val="009C7CFC"/>
    <w:rsid w:val="009D5C1B"/>
    <w:rsid w:val="009F6885"/>
    <w:rsid w:val="009F6B8B"/>
    <w:rsid w:val="00A124B8"/>
    <w:rsid w:val="00A200E5"/>
    <w:rsid w:val="00A2412A"/>
    <w:rsid w:val="00A32F5F"/>
    <w:rsid w:val="00A35C93"/>
    <w:rsid w:val="00A36285"/>
    <w:rsid w:val="00A43EDE"/>
    <w:rsid w:val="00A61D43"/>
    <w:rsid w:val="00A6364F"/>
    <w:rsid w:val="00A657CB"/>
    <w:rsid w:val="00A741D5"/>
    <w:rsid w:val="00A7454D"/>
    <w:rsid w:val="00A77400"/>
    <w:rsid w:val="00A81895"/>
    <w:rsid w:val="00A90E48"/>
    <w:rsid w:val="00AA2B97"/>
    <w:rsid w:val="00AB46E8"/>
    <w:rsid w:val="00AC024C"/>
    <w:rsid w:val="00AC06A3"/>
    <w:rsid w:val="00AC5649"/>
    <w:rsid w:val="00AC6C71"/>
    <w:rsid w:val="00AD56DB"/>
    <w:rsid w:val="00AE1D06"/>
    <w:rsid w:val="00AE2878"/>
    <w:rsid w:val="00AE44D0"/>
    <w:rsid w:val="00AF0B3E"/>
    <w:rsid w:val="00AF7C98"/>
    <w:rsid w:val="00B045AF"/>
    <w:rsid w:val="00B1267B"/>
    <w:rsid w:val="00B218D7"/>
    <w:rsid w:val="00B229AE"/>
    <w:rsid w:val="00B229D3"/>
    <w:rsid w:val="00B27BDF"/>
    <w:rsid w:val="00B34042"/>
    <w:rsid w:val="00B43CE5"/>
    <w:rsid w:val="00B521EE"/>
    <w:rsid w:val="00B53D6C"/>
    <w:rsid w:val="00B610DF"/>
    <w:rsid w:val="00B725FC"/>
    <w:rsid w:val="00B853A7"/>
    <w:rsid w:val="00B934B1"/>
    <w:rsid w:val="00BA0374"/>
    <w:rsid w:val="00BA4469"/>
    <w:rsid w:val="00BB5641"/>
    <w:rsid w:val="00BC56AE"/>
    <w:rsid w:val="00BD3724"/>
    <w:rsid w:val="00BE1456"/>
    <w:rsid w:val="00C11DB1"/>
    <w:rsid w:val="00C16935"/>
    <w:rsid w:val="00C1765C"/>
    <w:rsid w:val="00C27F26"/>
    <w:rsid w:val="00C33565"/>
    <w:rsid w:val="00C55F88"/>
    <w:rsid w:val="00C87F09"/>
    <w:rsid w:val="00CA07FC"/>
    <w:rsid w:val="00CA1F99"/>
    <w:rsid w:val="00CA404C"/>
    <w:rsid w:val="00CA71FA"/>
    <w:rsid w:val="00CB0633"/>
    <w:rsid w:val="00CB2164"/>
    <w:rsid w:val="00CB2312"/>
    <w:rsid w:val="00CB3857"/>
    <w:rsid w:val="00CB7613"/>
    <w:rsid w:val="00CC1F6E"/>
    <w:rsid w:val="00CC5086"/>
    <w:rsid w:val="00CE041B"/>
    <w:rsid w:val="00CE0BC2"/>
    <w:rsid w:val="00CF41D4"/>
    <w:rsid w:val="00CF6952"/>
    <w:rsid w:val="00CF79A3"/>
    <w:rsid w:val="00D03FE8"/>
    <w:rsid w:val="00D26D12"/>
    <w:rsid w:val="00D379C9"/>
    <w:rsid w:val="00D47C74"/>
    <w:rsid w:val="00D54463"/>
    <w:rsid w:val="00D65C69"/>
    <w:rsid w:val="00D731EF"/>
    <w:rsid w:val="00D823E9"/>
    <w:rsid w:val="00D91FD1"/>
    <w:rsid w:val="00D92C58"/>
    <w:rsid w:val="00D93B95"/>
    <w:rsid w:val="00DA283A"/>
    <w:rsid w:val="00DA2D20"/>
    <w:rsid w:val="00DA435C"/>
    <w:rsid w:val="00DB21F9"/>
    <w:rsid w:val="00DB72A0"/>
    <w:rsid w:val="00DB7548"/>
    <w:rsid w:val="00DC58C1"/>
    <w:rsid w:val="00DF160E"/>
    <w:rsid w:val="00E04084"/>
    <w:rsid w:val="00E06A40"/>
    <w:rsid w:val="00E07B95"/>
    <w:rsid w:val="00E10D5B"/>
    <w:rsid w:val="00E152DD"/>
    <w:rsid w:val="00E35BD2"/>
    <w:rsid w:val="00E522F9"/>
    <w:rsid w:val="00E875B7"/>
    <w:rsid w:val="00E940A3"/>
    <w:rsid w:val="00E9550A"/>
    <w:rsid w:val="00EA348C"/>
    <w:rsid w:val="00EB1714"/>
    <w:rsid w:val="00EB3F0D"/>
    <w:rsid w:val="00ED16D3"/>
    <w:rsid w:val="00ED385C"/>
    <w:rsid w:val="00ED6B12"/>
    <w:rsid w:val="00EE5B78"/>
    <w:rsid w:val="00EF3E2F"/>
    <w:rsid w:val="00F009EC"/>
    <w:rsid w:val="00F07727"/>
    <w:rsid w:val="00F13F16"/>
    <w:rsid w:val="00F171BD"/>
    <w:rsid w:val="00F26E15"/>
    <w:rsid w:val="00F5274B"/>
    <w:rsid w:val="00F52D8F"/>
    <w:rsid w:val="00F66D4F"/>
    <w:rsid w:val="00F7466C"/>
    <w:rsid w:val="00F77646"/>
    <w:rsid w:val="00F87246"/>
    <w:rsid w:val="00F971AF"/>
    <w:rsid w:val="00FB2480"/>
    <w:rsid w:val="00FD0FC4"/>
    <w:rsid w:val="00FD1153"/>
    <w:rsid w:val="00FD5320"/>
    <w:rsid w:val="00FD6415"/>
    <w:rsid w:val="00FE4913"/>
    <w:rsid w:val="02727B3D"/>
    <w:rsid w:val="05314D4A"/>
    <w:rsid w:val="09F1D115"/>
    <w:rsid w:val="0E7AFCBB"/>
    <w:rsid w:val="0EF4F68A"/>
    <w:rsid w:val="13373B28"/>
    <w:rsid w:val="15B88D02"/>
    <w:rsid w:val="16EDBF20"/>
    <w:rsid w:val="18F2F4C1"/>
    <w:rsid w:val="1915A1F4"/>
    <w:rsid w:val="198D3674"/>
    <w:rsid w:val="1D6F9457"/>
    <w:rsid w:val="1F2E9398"/>
    <w:rsid w:val="21179156"/>
    <w:rsid w:val="2503C849"/>
    <w:rsid w:val="255B0BE4"/>
    <w:rsid w:val="26BE1FDE"/>
    <w:rsid w:val="2878EC49"/>
    <w:rsid w:val="30C376DC"/>
    <w:rsid w:val="3151DFDC"/>
    <w:rsid w:val="345D8007"/>
    <w:rsid w:val="346BCD40"/>
    <w:rsid w:val="3ADDD42C"/>
    <w:rsid w:val="3BCC7B8B"/>
    <w:rsid w:val="3EC02BF2"/>
    <w:rsid w:val="402065B0"/>
    <w:rsid w:val="42AF150F"/>
    <w:rsid w:val="46B2157A"/>
    <w:rsid w:val="4BB1A0B5"/>
    <w:rsid w:val="56202BD6"/>
    <w:rsid w:val="5CC766A8"/>
    <w:rsid w:val="5EF1D9A1"/>
    <w:rsid w:val="61A9D643"/>
    <w:rsid w:val="6522622D"/>
    <w:rsid w:val="67F3AFB4"/>
    <w:rsid w:val="69DB36C2"/>
    <w:rsid w:val="700D1628"/>
    <w:rsid w:val="713C7F63"/>
    <w:rsid w:val="75B64E2E"/>
    <w:rsid w:val="772A6A4F"/>
    <w:rsid w:val="7B3CB3E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40F6A73"/>
  <w15:chartTrackingRefBased/>
  <w15:docId w15:val="{ADA6B471-90B2-4D30-9577-A413D50F8E3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semiHidden="1" w:unhideWhenUsed="1" w:qFormat="1"/>
    <w:lsdException w:name="heading 3" w:locked="1" w:uiPriority="0" w:semiHidden="1" w:unhideWhenUsed="1" w:qFormat="1"/>
    <w:lsdException w:name="heading 4" w:locked="1" w:uiPriority="0" w:semiHidden="1" w:unhideWhenUsed="1" w:qFormat="1"/>
    <w:lsdException w:name="heading 5" w:locked="1" w:uiPriority="0" w:semiHidden="1" w:unhideWhenUsed="1" w:qFormat="1"/>
    <w:lsdException w:name="heading 6" w:locked="1" w:uiPriority="0" w:semiHidden="1" w:unhideWhenUsed="1" w:qFormat="1"/>
    <w:lsdException w:name="heading 7" w:locked="1" w:uiPriority="0" w:semiHidden="1" w:unhideWhenUsed="1" w:qFormat="1"/>
    <w:lsdException w:name="heading 8" w:locked="1" w:uiPriority="0" w:semiHidden="1" w:unhideWhenUsed="1" w:qFormat="1"/>
    <w:lsdException w:name="heading 9" w:locked="1"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B7613"/>
    <w:rPr>
      <w:rFonts w:eastAsia="SimSun"/>
      <w:sz w:val="24"/>
      <w:szCs w:val="24"/>
      <w:lang w:eastAsia="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rsid w:val="00CB7613"/>
    <w:pPr>
      <w:tabs>
        <w:tab w:val="center" w:pos="4320"/>
        <w:tab w:val="right" w:pos="8640"/>
      </w:tabs>
    </w:pPr>
  </w:style>
  <w:style w:type="character" w:styleId="HeaderChar" w:customStyle="1">
    <w:name w:val="Header Char"/>
    <w:link w:val="Header"/>
    <w:uiPriority w:val="99"/>
    <w:semiHidden/>
    <w:locked/>
    <w:rsid w:val="00CB7613"/>
    <w:rPr>
      <w:rFonts w:eastAsia="SimSun" w:cs="Times New Roman"/>
      <w:sz w:val="24"/>
      <w:szCs w:val="24"/>
      <w:lang w:val="en-GB" w:eastAsia="en-US" w:bidi="ar-SA"/>
    </w:rPr>
  </w:style>
  <w:style w:type="paragraph" w:styleId="Footer">
    <w:name w:val="footer"/>
    <w:basedOn w:val="Normal"/>
    <w:link w:val="FooterChar"/>
    <w:uiPriority w:val="99"/>
    <w:rsid w:val="00CB7613"/>
    <w:pPr>
      <w:tabs>
        <w:tab w:val="center" w:pos="4320"/>
        <w:tab w:val="right" w:pos="8640"/>
      </w:tabs>
    </w:pPr>
    <w:rPr>
      <w:lang w:eastAsia="x-none"/>
    </w:rPr>
  </w:style>
  <w:style w:type="character" w:styleId="FooterChar" w:customStyle="1">
    <w:name w:val="Footer Char"/>
    <w:link w:val="Footer"/>
    <w:uiPriority w:val="99"/>
    <w:semiHidden/>
    <w:locked/>
    <w:rsid w:val="008671BC"/>
    <w:rPr>
      <w:rFonts w:eastAsia="SimSun" w:cs="Times New Roman"/>
      <w:sz w:val="24"/>
      <w:szCs w:val="24"/>
      <w:lang w:val="en-GB"/>
    </w:rPr>
  </w:style>
  <w:style w:type="character" w:styleId="PageNumber">
    <w:name w:val="page number"/>
    <w:uiPriority w:val="99"/>
    <w:rsid w:val="00DA2D20"/>
    <w:rPr>
      <w:rFonts w:cs="Times New Roman"/>
    </w:rPr>
  </w:style>
  <w:style w:type="paragraph" w:styleId="Body1" w:customStyle="1">
    <w:name w:val="Body 1"/>
    <w:autoRedefine/>
    <w:uiPriority w:val="99"/>
    <w:rsid w:val="008A4C4C"/>
    <w:rPr>
      <w:rFonts w:ascii="Helvetica" w:hAnsi="Helvetica"/>
      <w:color w:val="000000"/>
      <w:sz w:val="24"/>
      <w:lang w:val="en-US" w:eastAsia="en-US"/>
    </w:rPr>
  </w:style>
  <w:style w:type="paragraph" w:styleId="BalloonText">
    <w:name w:val="Balloon Text"/>
    <w:basedOn w:val="Normal"/>
    <w:link w:val="BalloonTextChar"/>
    <w:uiPriority w:val="99"/>
    <w:semiHidden/>
    <w:unhideWhenUsed/>
    <w:rsid w:val="006540E7"/>
    <w:rPr>
      <w:rFonts w:ascii="Segoe UI" w:hAnsi="Segoe UI" w:cs="Segoe UI"/>
      <w:sz w:val="18"/>
      <w:szCs w:val="18"/>
    </w:rPr>
  </w:style>
  <w:style w:type="character" w:styleId="BalloonTextChar" w:customStyle="1">
    <w:name w:val="Balloon Text Char"/>
    <w:basedOn w:val="DefaultParagraphFont"/>
    <w:link w:val="BalloonText"/>
    <w:uiPriority w:val="99"/>
    <w:semiHidden/>
    <w:rsid w:val="006540E7"/>
    <w:rPr>
      <w:rFonts w:ascii="Segoe UI" w:hAnsi="Segoe UI" w:eastAsia="SimSun"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customXml" Target="../customXml/item3.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customXml" Target="../customXml/item2.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theme" Target="theme/theme1.xml" Id="rId11" /><Relationship Type="http://schemas.openxmlformats.org/officeDocument/2006/relationships/footnotes" Target="footnotes.xml" Id="rId5" /><Relationship Type="http://schemas.openxmlformats.org/officeDocument/2006/relationships/fontTable" Target="fontTable.xml" Id="rId10" /><Relationship Type="http://schemas.openxmlformats.org/officeDocument/2006/relationships/webSettings" Target="webSettings.xml" Id="rId4" /><Relationship Type="http://schemas.openxmlformats.org/officeDocument/2006/relationships/footer" Target="footer2.xml" Id="rId9" /><Relationship Type="http://schemas.openxmlformats.org/officeDocument/2006/relationships/customXml" Target="../customXml/item4.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314D74FE1F8398409EE87A6F6A663BBA" ma:contentTypeVersion="10" ma:contentTypeDescription="Create a new document." ma:contentTypeScope="" ma:versionID="f9d6484cf5fb1ff07ff282496b5823bb">
  <xsd:schema xmlns:xsd="http://www.w3.org/2001/XMLSchema" xmlns:xs="http://www.w3.org/2001/XMLSchema" xmlns:p="http://schemas.microsoft.com/office/2006/metadata/properties" xmlns:ns2="4cc5c402-31e7-4031-9e4e-2ad7e1e41456" xmlns:ns3="768f4156-998d-4743-b3a4-44dc52b48b9f" targetNamespace="http://schemas.microsoft.com/office/2006/metadata/properties" ma:root="true" ma:fieldsID="4a08beaae2ceed3cc55373123e961544" ns2:_="" ns3:_="">
    <xsd:import namespace="4cc5c402-31e7-4031-9e4e-2ad7e1e41456"/>
    <xsd:import namespace="768f4156-998d-4743-b3a4-44dc52b48b9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c5c402-31e7-4031-9e4e-2ad7e1e414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a7a97d3-a1e8-4e72-aadf-490c0711cbe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68f4156-998d-4743-b3a4-44dc52b48b9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310e2a4-8b1a-4680-8514-ce8780026f24}" ma:internalName="TaxCatchAll" ma:showField="CatchAllData" ma:web="768f4156-998d-4743-b3a4-44dc52b48b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cc5c402-31e7-4031-9e4e-2ad7e1e41456">
      <Terms xmlns="http://schemas.microsoft.com/office/infopath/2007/PartnerControls"/>
    </lcf76f155ced4ddcb4097134ff3c332f>
    <TaxCatchAll xmlns="768f4156-998d-4743-b3a4-44dc52b48b9f" xsi:nil="true"/>
    <MediaLengthInSeconds xmlns="4cc5c402-31e7-4031-9e4e-2ad7e1e41456" xsi:nil="true"/>
  </documentManagement>
</p:properties>
</file>

<file path=customXml/itemProps1.xml><?xml version="1.0" encoding="utf-8"?>
<ds:datastoreItem xmlns:ds="http://schemas.openxmlformats.org/officeDocument/2006/customXml" ds:itemID="{8CF31B4F-F473-4303-808D-62BF1708EC5A}">
  <ds:schemaRefs>
    <ds:schemaRef ds:uri="http://schemas.openxmlformats.org/officeDocument/2006/bibliography"/>
  </ds:schemaRefs>
</ds:datastoreItem>
</file>

<file path=customXml/itemProps2.xml><?xml version="1.0" encoding="utf-8"?>
<ds:datastoreItem xmlns:ds="http://schemas.openxmlformats.org/officeDocument/2006/customXml" ds:itemID="{662E1A27-6789-49CB-A972-371877D7E6BD}"/>
</file>

<file path=customXml/itemProps3.xml><?xml version="1.0" encoding="utf-8"?>
<ds:datastoreItem xmlns:ds="http://schemas.openxmlformats.org/officeDocument/2006/customXml" ds:itemID="{6F7F4282-C8D4-4F2A-99D6-A319CD289EE7}"/>
</file>

<file path=customXml/itemProps4.xml><?xml version="1.0" encoding="utf-8"?>
<ds:datastoreItem xmlns:ds="http://schemas.openxmlformats.org/officeDocument/2006/customXml" ds:itemID="{E559BB3D-BAFB-4FBF-AD8C-DF407846CE03}"/>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Newcastle University</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Audio File Name:</dc:title>
  <dc:subject/>
  <dc:creator>Inspiron</dc:creator>
  <keywords/>
  <lastModifiedBy>Beth Clark</lastModifiedBy>
  <revision>10</revision>
  <dcterms:created xsi:type="dcterms:W3CDTF">2020-08-21T12:11:00.0000000Z</dcterms:created>
  <dcterms:modified xsi:type="dcterms:W3CDTF">2025-07-18T11:23:49.5662876Z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0x010100314D74FE1F8398409EE87A6F6A663BBA</vt:lpwstr>
  </property>
  <property fmtid="{D5CDD505-2E9C-101B-9397-08002B2CF9AE}" pid="3" name="Order">
    <vt:r8>203200</vt:r8>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MediaServiceImageTags">
    <vt:lpwstr/>
  </property>
</Properties>
</file>